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5EF" w:rsidRDefault="00DE26D3">
      <w:pPr>
        <w:pStyle w:val="Normalny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Procedura bezpieczeństwa w trakcie </w:t>
      </w:r>
      <w:r w:rsidR="00AC41B0">
        <w:rPr>
          <w:rFonts w:ascii="Times New Roman" w:eastAsia="Times New Roman" w:hAnsi="Times New Roman" w:cs="Times New Roman"/>
          <w:b/>
          <w:sz w:val="32"/>
          <w:szCs w:val="32"/>
        </w:rPr>
        <w:t xml:space="preserve"> odbywania zajęć </w:t>
      </w:r>
      <w:r w:rsidR="00891028">
        <w:rPr>
          <w:rFonts w:ascii="Times New Roman" w:eastAsia="Times New Roman" w:hAnsi="Times New Roman" w:cs="Times New Roman"/>
          <w:b/>
          <w:sz w:val="32"/>
          <w:szCs w:val="32"/>
        </w:rPr>
        <w:t xml:space="preserve"> na terenie Powiatowego Centrum</w:t>
      </w:r>
      <w:r w:rsidR="008E306E">
        <w:rPr>
          <w:rFonts w:ascii="Times New Roman" w:eastAsia="Times New Roman" w:hAnsi="Times New Roman" w:cs="Times New Roman"/>
          <w:b/>
          <w:sz w:val="32"/>
          <w:szCs w:val="32"/>
        </w:rPr>
        <w:t xml:space="preserve"> Edukacji i Kultury w Oleśnicy </w:t>
      </w:r>
      <w:r w:rsidR="00AC41B0">
        <w:rPr>
          <w:rFonts w:ascii="Times New Roman" w:eastAsia="Times New Roman" w:hAnsi="Times New Roman" w:cs="Times New Roman"/>
          <w:b/>
          <w:sz w:val="32"/>
          <w:szCs w:val="32"/>
        </w:rPr>
        <w:t>w okresie epi</w:t>
      </w:r>
      <w:r w:rsidR="00891028">
        <w:rPr>
          <w:rFonts w:ascii="Times New Roman" w:eastAsia="Times New Roman" w:hAnsi="Times New Roman" w:cs="Times New Roman"/>
          <w:b/>
          <w:sz w:val="32"/>
          <w:szCs w:val="32"/>
        </w:rPr>
        <w:t>demii korona</w:t>
      </w:r>
      <w:r w:rsidR="00086031">
        <w:rPr>
          <w:rFonts w:ascii="Times New Roman" w:eastAsia="Times New Roman" w:hAnsi="Times New Roman" w:cs="Times New Roman"/>
          <w:b/>
          <w:sz w:val="32"/>
          <w:szCs w:val="32"/>
        </w:rPr>
        <w:t>wirusa (SARS- CoV-2)</w:t>
      </w:r>
      <w:r w:rsidR="00AC41B0">
        <w:rPr>
          <w:rFonts w:ascii="Times New Roman" w:eastAsia="Times New Roman" w:hAnsi="Times New Roman" w:cs="Times New Roman"/>
          <w:b/>
          <w:sz w:val="32"/>
          <w:szCs w:val="32"/>
        </w:rPr>
        <w:t xml:space="preserve"> w r. szk. 2021/2022</w:t>
      </w:r>
    </w:p>
    <w:p w:rsidR="004825EF" w:rsidRDefault="004825EF">
      <w:pPr>
        <w:pStyle w:val="Normalny1"/>
        <w:rPr>
          <w:rFonts w:ascii="Times New Roman" w:eastAsia="Times New Roman" w:hAnsi="Times New Roman" w:cs="Times New Roman"/>
          <w:sz w:val="32"/>
          <w:szCs w:val="32"/>
        </w:rPr>
      </w:pPr>
    </w:p>
    <w:p w:rsidR="004825EF" w:rsidRDefault="00086031">
      <w:pPr>
        <w:pStyle w:val="Normalny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Podstawa prawna:</w:t>
      </w:r>
    </w:p>
    <w:p w:rsidR="004825EF" w:rsidRDefault="00086031">
      <w:pPr>
        <w:pStyle w:val="Normalny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Rozporządzenie Ministra Zdrowia z dnia 27 lutego 2</w:t>
      </w:r>
      <w:r w:rsidR="00891028">
        <w:rPr>
          <w:rFonts w:ascii="Times New Roman" w:eastAsia="Times New Roman" w:hAnsi="Times New Roman" w:cs="Times New Roman"/>
          <w:sz w:val="24"/>
          <w:szCs w:val="24"/>
        </w:rPr>
        <w:t>020</w:t>
      </w:r>
      <w:r w:rsidR="00D138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028">
        <w:rPr>
          <w:rFonts w:ascii="Times New Roman" w:eastAsia="Times New Roman" w:hAnsi="Times New Roman" w:cs="Times New Roman"/>
          <w:sz w:val="24"/>
          <w:szCs w:val="24"/>
        </w:rPr>
        <w:t>r.</w:t>
      </w:r>
      <w:r w:rsidR="00827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028">
        <w:rPr>
          <w:rFonts w:ascii="Times New Roman" w:eastAsia="Times New Roman" w:hAnsi="Times New Roman" w:cs="Times New Roman"/>
          <w:sz w:val="24"/>
          <w:szCs w:val="24"/>
        </w:rPr>
        <w:t>w sprawie zakażenia korona</w:t>
      </w:r>
      <w:r>
        <w:rPr>
          <w:rFonts w:ascii="Times New Roman" w:eastAsia="Times New Roman" w:hAnsi="Times New Roman" w:cs="Times New Roman"/>
          <w:sz w:val="24"/>
          <w:szCs w:val="24"/>
        </w:rPr>
        <w:t>wirusem SARS-CoV-2.</w:t>
      </w:r>
      <w:r w:rsidR="008750C0">
        <w:rPr>
          <w:rFonts w:ascii="Times New Roman" w:eastAsia="Times New Roman" w:hAnsi="Times New Roman" w:cs="Times New Roman"/>
          <w:sz w:val="24"/>
          <w:szCs w:val="24"/>
        </w:rPr>
        <w:t xml:space="preserve"> ( Dz. U. </w:t>
      </w:r>
      <w:r w:rsidR="00473A20">
        <w:rPr>
          <w:rFonts w:ascii="Times New Roman" w:eastAsia="Times New Roman" w:hAnsi="Times New Roman" w:cs="Times New Roman"/>
          <w:sz w:val="24"/>
          <w:szCs w:val="24"/>
        </w:rPr>
        <w:t xml:space="preserve">2020, </w:t>
      </w:r>
      <w:r w:rsidR="008750C0">
        <w:rPr>
          <w:rFonts w:ascii="Times New Roman" w:eastAsia="Times New Roman" w:hAnsi="Times New Roman" w:cs="Times New Roman"/>
          <w:sz w:val="24"/>
          <w:szCs w:val="24"/>
        </w:rPr>
        <w:t>poz. 325)</w:t>
      </w:r>
    </w:p>
    <w:p w:rsidR="004825EF" w:rsidRDefault="00086031">
      <w:pPr>
        <w:pStyle w:val="Normalny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Ustawa z dnia 5 grudnia 2008</w:t>
      </w:r>
      <w:r w:rsidR="00875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 w:rsidR="00827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 zapobieganiu oraz zwalczan</w:t>
      </w:r>
      <w:r w:rsidR="0055632D">
        <w:rPr>
          <w:rFonts w:ascii="Times New Roman" w:eastAsia="Times New Roman" w:hAnsi="Times New Roman" w:cs="Times New Roman"/>
          <w:sz w:val="24"/>
          <w:szCs w:val="24"/>
        </w:rPr>
        <w:t>iu zakażeń i chorób zakaźnych u </w:t>
      </w:r>
      <w:r>
        <w:rPr>
          <w:rFonts w:ascii="Times New Roman" w:eastAsia="Times New Roman" w:hAnsi="Times New Roman" w:cs="Times New Roman"/>
          <w:sz w:val="24"/>
          <w:szCs w:val="24"/>
        </w:rPr>
        <w:t>ludzi (</w:t>
      </w:r>
      <w:proofErr w:type="spellStart"/>
      <w:r w:rsidR="008750C0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8750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Dz.</w:t>
      </w:r>
      <w:r w:rsidR="005F4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 w:rsidR="005F47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2019</w:t>
      </w:r>
      <w:r w:rsidR="008750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r. poz.123</w:t>
      </w:r>
      <w:r w:rsidR="008750C0">
        <w:rPr>
          <w:rFonts w:ascii="Times New Roman" w:eastAsia="Times New Roman" w:hAnsi="Times New Roman" w:cs="Times New Roman"/>
          <w:sz w:val="24"/>
          <w:szCs w:val="24"/>
        </w:rPr>
        <w:t>9 z późn. zm.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607C8" w:rsidRDefault="005607C8">
      <w:pPr>
        <w:pStyle w:val="Normalny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7C8">
        <w:rPr>
          <w:rFonts w:ascii="Times New Roman" w:eastAsia="Times New Roman" w:hAnsi="Times New Roman" w:cs="Times New Roman"/>
          <w:sz w:val="24"/>
          <w:szCs w:val="24"/>
        </w:rPr>
        <w:t>Ustawa z dnia 21 stycznia 2021 r. o zmianie ustawy o szczególnych rozwiązaniach związanych z zapobieganiem, przeciwdziałaniem i zwalczaniem COVID-19, innych chorób zakaźnych oraz wywołanych nimi sytuacji kryzysowych oraz niektórych innych ustaw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 Dz.U. 2021, poz.159)</w:t>
      </w:r>
    </w:p>
    <w:p w:rsidR="008750C0" w:rsidRPr="00DE26D3" w:rsidRDefault="005607C8">
      <w:pPr>
        <w:pStyle w:val="Normalny1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33"/>
        </w:rPr>
      </w:pPr>
      <w:r w:rsidRPr="00DE26D3">
        <w:rPr>
          <w:rFonts w:ascii="Times New Roman" w:eastAsia="Times New Roman" w:hAnsi="Times New Roman" w:cs="Times New Roman"/>
          <w:sz w:val="24"/>
          <w:szCs w:val="33"/>
        </w:rPr>
        <w:t>Wytyczne MEiN, MZ i GIS dla szkół podstawowych i ponadpodstawowych – tryb pełny, stacjonarny.</w:t>
      </w:r>
    </w:p>
    <w:p w:rsidR="00032D54" w:rsidRDefault="00032D54">
      <w:pPr>
        <w:pStyle w:val="Normalny1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B543A"/>
          <w:sz w:val="24"/>
          <w:szCs w:val="33"/>
        </w:rPr>
      </w:pPr>
    </w:p>
    <w:p w:rsidR="00032D54" w:rsidRPr="005607C8" w:rsidRDefault="00032D54">
      <w:pPr>
        <w:pStyle w:val="Normalny1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B543A"/>
          <w:sz w:val="24"/>
          <w:szCs w:val="33"/>
        </w:rPr>
      </w:pPr>
    </w:p>
    <w:p w:rsidR="004825EF" w:rsidRDefault="00086031">
      <w:pPr>
        <w:pStyle w:val="Normalny1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§1</w:t>
      </w:r>
    </w:p>
    <w:p w:rsidR="004825EF" w:rsidRDefault="00086031">
      <w:pPr>
        <w:pStyle w:val="Normalny1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 ogólne</w:t>
      </w:r>
    </w:p>
    <w:p w:rsidR="004825EF" w:rsidRDefault="004825EF">
      <w:pPr>
        <w:pStyle w:val="Normalny1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4825EF" w:rsidRPr="005F4740" w:rsidRDefault="00086031" w:rsidP="005F4740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Niniejszy dokument określa Procedurę bezpieczeństwa n</w:t>
      </w:r>
      <w:r w:rsidR="008B34B1">
        <w:rPr>
          <w:rFonts w:ascii="Times New Roman" w:eastAsia="Times New Roman" w:hAnsi="Times New Roman" w:cs="Times New Roman"/>
          <w:color w:val="000000"/>
        </w:rPr>
        <w:t>a terenie placówki w okresie epi</w:t>
      </w:r>
      <w:r>
        <w:rPr>
          <w:rFonts w:ascii="Times New Roman" w:eastAsia="Times New Roman" w:hAnsi="Times New Roman" w:cs="Times New Roman"/>
          <w:color w:val="000000"/>
        </w:rPr>
        <w:t>demii COVID-19, dotyczącą wszystkich pracowników P</w:t>
      </w:r>
      <w:r w:rsidR="005F4740">
        <w:rPr>
          <w:rFonts w:ascii="Times New Roman" w:eastAsia="Times New Roman" w:hAnsi="Times New Roman" w:cs="Times New Roman"/>
          <w:color w:val="000000"/>
        </w:rPr>
        <w:t>owiatowego Centrum Edukacji i Kultury w Oleśnicy</w:t>
      </w:r>
      <w:r w:rsidRPr="005F4740">
        <w:rPr>
          <w:rFonts w:ascii="Times New Roman" w:eastAsia="Times New Roman" w:hAnsi="Times New Roman" w:cs="Times New Roman"/>
          <w:color w:val="000000"/>
        </w:rPr>
        <w:t>, wychowanków oraz rodziców dzieci u</w:t>
      </w:r>
      <w:r w:rsidR="008750C0">
        <w:rPr>
          <w:rFonts w:ascii="Times New Roman" w:eastAsia="Times New Roman" w:hAnsi="Times New Roman" w:cs="Times New Roman"/>
          <w:color w:val="000000"/>
        </w:rPr>
        <w:t>częszczających do placówki, w zakresie działania Młodzieżowego Domu Kultury.</w:t>
      </w:r>
    </w:p>
    <w:p w:rsidR="004825EF" w:rsidRDefault="004825EF">
      <w:pPr>
        <w:pStyle w:val="Normalny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405" w:hanging="720"/>
        <w:jc w:val="both"/>
        <w:rPr>
          <w:rFonts w:ascii="Times New Roman" w:eastAsia="Times New Roman" w:hAnsi="Times New Roman" w:cs="Times New Roman"/>
          <w:color w:val="000000"/>
        </w:rPr>
      </w:pPr>
    </w:p>
    <w:p w:rsidR="004825EF" w:rsidRPr="000F1986" w:rsidRDefault="00086031" w:rsidP="000F1986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Celem procedury jest zminimalizo</w:t>
      </w:r>
      <w:r w:rsidR="005F4740">
        <w:rPr>
          <w:rFonts w:ascii="Times New Roman" w:eastAsia="Times New Roman" w:hAnsi="Times New Roman" w:cs="Times New Roman"/>
          <w:color w:val="000000"/>
        </w:rPr>
        <w:t>wanie zagrożeń zakażenia kor</w:t>
      </w:r>
      <w:r w:rsidR="00F37368">
        <w:rPr>
          <w:rFonts w:ascii="Times New Roman" w:eastAsia="Times New Roman" w:hAnsi="Times New Roman" w:cs="Times New Roman"/>
          <w:color w:val="000000"/>
        </w:rPr>
        <w:t>onawirusem, wsparcie rodziców w </w:t>
      </w:r>
      <w:r w:rsidR="005F4740">
        <w:rPr>
          <w:rFonts w:ascii="Times New Roman" w:eastAsia="Times New Roman" w:hAnsi="Times New Roman" w:cs="Times New Roman"/>
          <w:color w:val="000000"/>
        </w:rPr>
        <w:t>sprawowaniu o</w:t>
      </w:r>
      <w:r w:rsidR="008B34B1">
        <w:rPr>
          <w:rFonts w:ascii="Times New Roman" w:eastAsia="Times New Roman" w:hAnsi="Times New Roman" w:cs="Times New Roman"/>
          <w:color w:val="000000"/>
        </w:rPr>
        <w:t>pieki nad dziećmi  w okresie epi</w:t>
      </w:r>
      <w:r w:rsidR="005F4740">
        <w:rPr>
          <w:rFonts w:ascii="Times New Roman" w:eastAsia="Times New Roman" w:hAnsi="Times New Roman" w:cs="Times New Roman"/>
          <w:color w:val="000000"/>
        </w:rPr>
        <w:t>demii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825EF" w:rsidRDefault="004825EF">
      <w:pPr>
        <w:pStyle w:val="Normalny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405" w:hanging="72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:rsidR="004825EF" w:rsidRDefault="00086031">
      <w:pPr>
        <w:pStyle w:val="Normalny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405" w:hanging="72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§2</w:t>
      </w:r>
    </w:p>
    <w:p w:rsidR="004825EF" w:rsidRDefault="00086031">
      <w:pPr>
        <w:pStyle w:val="Normalny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Obowiązki Dyrektora</w:t>
      </w:r>
    </w:p>
    <w:p w:rsidR="004825EF" w:rsidRDefault="004825EF">
      <w:pPr>
        <w:pStyle w:val="Normalny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5EF" w:rsidRDefault="00086031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Dyrektor dostosowuje procedury obowiązujące w placówce do wymogów zwiększonego re</w:t>
      </w:r>
      <w:r w:rsidR="000F1986">
        <w:rPr>
          <w:rFonts w:ascii="Times New Roman" w:eastAsia="Times New Roman" w:hAnsi="Times New Roman" w:cs="Times New Roman"/>
          <w:color w:val="000000"/>
        </w:rPr>
        <w:t>żimu sanitarnego w warunkach epi</w:t>
      </w:r>
      <w:r w:rsidR="00B93044">
        <w:rPr>
          <w:rFonts w:ascii="Times New Roman" w:eastAsia="Times New Roman" w:hAnsi="Times New Roman" w:cs="Times New Roman"/>
          <w:color w:val="000000"/>
        </w:rPr>
        <w:t>demii koronawirusa i powiadamia o nich pracowników.</w:t>
      </w:r>
    </w:p>
    <w:p w:rsidR="004825EF" w:rsidRDefault="00086031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Współpracuje z organem prowadzącym w celu zape</w:t>
      </w:r>
      <w:r w:rsidR="0055632D">
        <w:rPr>
          <w:rFonts w:ascii="Times New Roman" w:eastAsia="Times New Roman" w:hAnsi="Times New Roman" w:cs="Times New Roman"/>
          <w:color w:val="000000"/>
        </w:rPr>
        <w:t>wnienia odpowiednich środków do </w:t>
      </w:r>
      <w:r>
        <w:rPr>
          <w:rFonts w:ascii="Times New Roman" w:eastAsia="Times New Roman" w:hAnsi="Times New Roman" w:cs="Times New Roman"/>
          <w:color w:val="000000"/>
        </w:rPr>
        <w:t>dezynfekcji i środków ochrony osobistej.</w:t>
      </w:r>
    </w:p>
    <w:p w:rsidR="004825EF" w:rsidRDefault="00086031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Organizuje pracę personelu pedagogicznego i niepedagogicznego na okres wzmożonego reżimu sanitarnego. </w:t>
      </w:r>
    </w:p>
    <w:p w:rsidR="004825EF" w:rsidRDefault="00086031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Planu</w:t>
      </w:r>
      <w:r w:rsidR="003A7A78">
        <w:rPr>
          <w:rFonts w:ascii="Times New Roman" w:eastAsia="Times New Roman" w:hAnsi="Times New Roman" w:cs="Times New Roman"/>
          <w:color w:val="000000"/>
        </w:rPr>
        <w:t>je organizację pracy placówki</w:t>
      </w:r>
      <w:r w:rsidR="005658F9">
        <w:rPr>
          <w:rFonts w:ascii="Times New Roman" w:eastAsia="Times New Roman" w:hAnsi="Times New Roman" w:cs="Times New Roman"/>
          <w:color w:val="000000"/>
        </w:rPr>
        <w:t>.</w:t>
      </w:r>
    </w:p>
    <w:p w:rsidR="004825EF" w:rsidRDefault="00086031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Zapewnia pomieszczenie do izolacji w razie pojawienia się podej</w:t>
      </w:r>
      <w:r w:rsidR="0055632D">
        <w:rPr>
          <w:rFonts w:ascii="Times New Roman" w:eastAsia="Times New Roman" w:hAnsi="Times New Roman" w:cs="Times New Roman"/>
          <w:color w:val="000000"/>
        </w:rPr>
        <w:t>rzenia zachorowania dziecka lub </w:t>
      </w:r>
      <w:r>
        <w:rPr>
          <w:rFonts w:ascii="Times New Roman" w:eastAsia="Times New Roman" w:hAnsi="Times New Roman" w:cs="Times New Roman"/>
          <w:color w:val="000000"/>
        </w:rPr>
        <w:t xml:space="preserve">pracownika </w:t>
      </w:r>
      <w:r w:rsidR="000F1986">
        <w:rPr>
          <w:rFonts w:ascii="Times New Roman" w:eastAsia="Times New Roman" w:hAnsi="Times New Roman" w:cs="Times New Roman"/>
          <w:color w:val="000000"/>
        </w:rPr>
        <w:t xml:space="preserve">(pomieszczenie przy </w:t>
      </w:r>
      <w:r w:rsidR="000F1986" w:rsidRPr="005658F9">
        <w:rPr>
          <w:rFonts w:ascii="Times New Roman" w:eastAsia="Times New Roman" w:hAnsi="Times New Roman" w:cs="Times New Roman"/>
          <w:i/>
          <w:color w:val="000000"/>
        </w:rPr>
        <w:t>Galerii</w:t>
      </w:r>
      <w:r w:rsidR="000F1986">
        <w:rPr>
          <w:rFonts w:ascii="Times New Roman" w:eastAsia="Times New Roman" w:hAnsi="Times New Roman" w:cs="Times New Roman"/>
          <w:color w:val="000000"/>
        </w:rPr>
        <w:t xml:space="preserve"> </w:t>
      </w:r>
      <w:r w:rsidR="005658F9">
        <w:rPr>
          <w:rFonts w:ascii="Times New Roman" w:eastAsia="Times New Roman" w:hAnsi="Times New Roman" w:cs="Times New Roman"/>
          <w:color w:val="000000"/>
        </w:rPr>
        <w:t xml:space="preserve">56 </w:t>
      </w:r>
      <w:r w:rsidR="000F1986">
        <w:rPr>
          <w:rFonts w:ascii="Times New Roman" w:eastAsia="Times New Roman" w:hAnsi="Times New Roman" w:cs="Times New Roman"/>
          <w:color w:val="000000"/>
        </w:rPr>
        <w:t>- dawna pracownia fotograficzna</w:t>
      </w:r>
      <w:r>
        <w:rPr>
          <w:rFonts w:ascii="Times New Roman" w:eastAsia="Times New Roman" w:hAnsi="Times New Roman" w:cs="Times New Roman"/>
          <w:color w:val="000000"/>
        </w:rPr>
        <w:t>). Wyposaża pomieszc</w:t>
      </w:r>
      <w:r w:rsidR="00B93044">
        <w:rPr>
          <w:rFonts w:ascii="Times New Roman" w:eastAsia="Times New Roman" w:hAnsi="Times New Roman" w:cs="Times New Roman"/>
          <w:color w:val="000000"/>
        </w:rPr>
        <w:t>zenie w zestaw ochronny, w skład</w:t>
      </w:r>
      <w:r>
        <w:rPr>
          <w:rFonts w:ascii="Times New Roman" w:eastAsia="Times New Roman" w:hAnsi="Times New Roman" w:cs="Times New Roman"/>
          <w:color w:val="000000"/>
        </w:rPr>
        <w:t xml:space="preserve"> którego wchodzi: fartuch ochronny, maseczki,  rękawiczki, płyn dezynfekujący. </w:t>
      </w:r>
    </w:p>
    <w:p w:rsidR="004825EF" w:rsidRDefault="00086031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Zapewnia środki ochrony osobistej dla pracowników oraz środki h</w:t>
      </w:r>
      <w:r w:rsidR="0055632D">
        <w:rPr>
          <w:rFonts w:ascii="Times New Roman" w:eastAsia="Times New Roman" w:hAnsi="Times New Roman" w:cs="Times New Roman"/>
          <w:color w:val="000000"/>
        </w:rPr>
        <w:t>igieniczne do dezynfekcji rąk i </w:t>
      </w:r>
      <w:r>
        <w:rPr>
          <w:rFonts w:ascii="Times New Roman" w:eastAsia="Times New Roman" w:hAnsi="Times New Roman" w:cs="Times New Roman"/>
          <w:color w:val="000000"/>
        </w:rPr>
        <w:t xml:space="preserve">powierzchni. </w:t>
      </w:r>
    </w:p>
    <w:p w:rsidR="004825EF" w:rsidRDefault="00086031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Zapewnia c</w:t>
      </w:r>
      <w:r w:rsidR="003A7A78">
        <w:rPr>
          <w:rFonts w:ascii="Times New Roman" w:eastAsia="Times New Roman" w:hAnsi="Times New Roman" w:cs="Times New Roman"/>
          <w:color w:val="000000"/>
        </w:rPr>
        <w:t>odzienną dezynfekcję pomieszczeń, w których odbywają się zajęcia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4825EF" w:rsidRDefault="004825E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57" w:hanging="720"/>
        <w:jc w:val="both"/>
        <w:rPr>
          <w:rFonts w:ascii="Times New Roman" w:eastAsia="Times New Roman" w:hAnsi="Times New Roman" w:cs="Times New Roman"/>
          <w:color w:val="000000"/>
        </w:rPr>
      </w:pPr>
    </w:p>
    <w:p w:rsidR="004825EF" w:rsidRDefault="00086031">
      <w:pPr>
        <w:pStyle w:val="Normalny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§3</w:t>
      </w:r>
    </w:p>
    <w:p w:rsidR="004825EF" w:rsidRDefault="00086031">
      <w:pPr>
        <w:pStyle w:val="Normalny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Obowiązki pracowników</w:t>
      </w:r>
    </w:p>
    <w:p w:rsidR="004825EF" w:rsidRDefault="004825EF">
      <w:pPr>
        <w:pStyle w:val="Normalny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5EF" w:rsidRPr="00B93044" w:rsidRDefault="00B93044" w:rsidP="005658F9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pracy w placówce</w:t>
      </w:r>
      <w:r w:rsidRPr="00B93044">
        <w:rPr>
          <w:rFonts w:ascii="Times New Roman" w:eastAsia="Times New Roman" w:hAnsi="Times New Roman" w:cs="Times New Roman"/>
          <w:color w:val="000000"/>
        </w:rPr>
        <w:t xml:space="preserve"> mogą przychodzić jedynie osoby bez objawów infekcji lub choroby zakaźnej oraz gdy nie mają nałożonego obowiązku kw</w:t>
      </w:r>
      <w:r>
        <w:rPr>
          <w:rFonts w:ascii="Times New Roman" w:eastAsia="Times New Roman" w:hAnsi="Times New Roman" w:cs="Times New Roman"/>
          <w:color w:val="000000"/>
        </w:rPr>
        <w:t>arantanny lub izolacji domowej.</w:t>
      </w:r>
    </w:p>
    <w:p w:rsidR="004825EF" w:rsidRDefault="00086031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przypadku podejrzenia zakażenia koronawirusem (duszności, kaszel, gorączka) pracownik pozostaje w domu i zawiadamia o tym fakcie dyrektora placówki.</w:t>
      </w:r>
    </w:p>
    <w:p w:rsidR="004825EF" w:rsidRDefault="00D138C4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Pracownik b</w:t>
      </w:r>
      <w:r w:rsidR="00086031">
        <w:rPr>
          <w:rFonts w:ascii="Times New Roman" w:eastAsia="Times New Roman" w:hAnsi="Times New Roman" w:cs="Times New Roman"/>
          <w:color w:val="000000"/>
        </w:rPr>
        <w:t>ezwzględnie przy każdym wejściu i  wyjściu z palcówki oraz</w:t>
      </w:r>
      <w:r>
        <w:rPr>
          <w:rFonts w:ascii="Times New Roman" w:eastAsia="Times New Roman" w:hAnsi="Times New Roman" w:cs="Times New Roman"/>
          <w:color w:val="000000"/>
        </w:rPr>
        <w:t xml:space="preserve"> w trakcie pracy często odkaża</w:t>
      </w:r>
      <w:r w:rsidR="00086031">
        <w:rPr>
          <w:rFonts w:ascii="Times New Roman" w:eastAsia="Times New Roman" w:hAnsi="Times New Roman" w:cs="Times New Roman"/>
          <w:color w:val="000000"/>
        </w:rPr>
        <w:t xml:space="preserve"> ręce płynem do dezynfekcji rąk wg instrukcji (umiesz</w:t>
      </w:r>
      <w:r w:rsidR="0055632D">
        <w:rPr>
          <w:rFonts w:ascii="Times New Roman" w:eastAsia="Times New Roman" w:hAnsi="Times New Roman" w:cs="Times New Roman"/>
          <w:color w:val="000000"/>
        </w:rPr>
        <w:t>czonej w widocznych miejscach w </w:t>
      </w:r>
      <w:r>
        <w:rPr>
          <w:rFonts w:ascii="Times New Roman" w:eastAsia="Times New Roman" w:hAnsi="Times New Roman" w:cs="Times New Roman"/>
          <w:color w:val="000000"/>
        </w:rPr>
        <w:t>placówce) i myje</w:t>
      </w:r>
      <w:r w:rsidR="00086031">
        <w:rPr>
          <w:rFonts w:ascii="Times New Roman" w:eastAsia="Times New Roman" w:hAnsi="Times New Roman" w:cs="Times New Roman"/>
          <w:color w:val="000000"/>
        </w:rPr>
        <w:t xml:space="preserve"> ręce zgodnie z instrukcją. </w:t>
      </w:r>
    </w:p>
    <w:p w:rsidR="004825EF" w:rsidRDefault="00086031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Pracownicy powinni zachowywać dystans społeczny między sobą, w każdej przestrzeni wynoszący 1,5 m.</w:t>
      </w:r>
    </w:p>
    <w:p w:rsidR="004825EF" w:rsidRDefault="00086031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Pracownicy pedagogiczni – nauczyciele pracują wg ustalonego przez dyrektora harmonogramu</w:t>
      </w:r>
      <w:r w:rsidR="003A7A78">
        <w:rPr>
          <w:rFonts w:ascii="Times New Roman" w:eastAsia="Times New Roman" w:hAnsi="Times New Roman" w:cs="Times New Roman"/>
          <w:color w:val="000000"/>
        </w:rPr>
        <w:t>.</w:t>
      </w:r>
      <w:r w:rsidR="00D138C4">
        <w:rPr>
          <w:rFonts w:ascii="Times New Roman" w:eastAsia="Times New Roman" w:hAnsi="Times New Roman" w:cs="Times New Roman"/>
          <w:color w:val="000000"/>
        </w:rPr>
        <w:t xml:space="preserve">. </w:t>
      </w:r>
      <w:r w:rsidR="003A7A78">
        <w:rPr>
          <w:rFonts w:ascii="Times New Roman" w:eastAsia="Times New Roman" w:hAnsi="Times New Roman" w:cs="Times New Roman"/>
          <w:color w:val="000000"/>
        </w:rPr>
        <w:t>Nauczyciele prowadzący zajęcia z</w:t>
      </w:r>
      <w:r>
        <w:rPr>
          <w:rFonts w:ascii="Times New Roman" w:eastAsia="Times New Roman" w:hAnsi="Times New Roman" w:cs="Times New Roman"/>
          <w:color w:val="000000"/>
        </w:rPr>
        <w:t xml:space="preserve"> dziećmi w sposób szczególny dbają o higienę swoją, wychowanków i zalecają częste mycie rąk. Ponadto zapewni</w:t>
      </w:r>
      <w:r w:rsidR="0055632D">
        <w:rPr>
          <w:rFonts w:ascii="Times New Roman" w:eastAsia="Times New Roman" w:hAnsi="Times New Roman" w:cs="Times New Roman"/>
          <w:color w:val="000000"/>
        </w:rPr>
        <w:t>ają szybki sposób komunikacji z </w:t>
      </w:r>
      <w:r>
        <w:rPr>
          <w:rFonts w:ascii="Times New Roman" w:eastAsia="Times New Roman" w:hAnsi="Times New Roman" w:cs="Times New Roman"/>
          <w:color w:val="000000"/>
        </w:rPr>
        <w:t>rodzicami/opiekunami.</w:t>
      </w:r>
    </w:p>
    <w:p w:rsidR="004825EF" w:rsidRDefault="00086031" w:rsidP="0055632D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gjdgxs" w:colFirst="0" w:colLast="0"/>
      <w:bookmarkEnd w:id="1"/>
      <w:r w:rsidRPr="0055632D">
        <w:rPr>
          <w:rFonts w:ascii="Times New Roman" w:eastAsia="Times New Roman" w:hAnsi="Times New Roman" w:cs="Times New Roman"/>
          <w:color w:val="000000"/>
        </w:rPr>
        <w:t>Personel obsługowy usuwa z sal przedmioty i sprzęty, których nie można skutecznie dezynfekować, wietrzy salę, w której organizowane są zajęcia, co najmniej raz na godzinę. Wykonuje  codzienne prace porządkowe, ze szczególny</w:t>
      </w:r>
      <w:r w:rsidR="0055632D" w:rsidRPr="0055632D">
        <w:rPr>
          <w:rFonts w:ascii="Times New Roman" w:eastAsia="Times New Roman" w:hAnsi="Times New Roman" w:cs="Times New Roman"/>
          <w:color w:val="000000"/>
        </w:rPr>
        <w:t>m uwzględnieniem utrzymywania w </w:t>
      </w:r>
      <w:r w:rsidRPr="0055632D">
        <w:rPr>
          <w:rFonts w:ascii="Times New Roman" w:eastAsia="Times New Roman" w:hAnsi="Times New Roman" w:cs="Times New Roman"/>
          <w:color w:val="000000"/>
        </w:rPr>
        <w:t>czystości ciągów komunikacyjnych, dezynfekując  powierzchnie dotykowe - poręcze, klamki, włączniki światła, uchwyty, poręcze krzeseł i powierzchnie</w:t>
      </w:r>
      <w:r w:rsidR="0055632D" w:rsidRPr="0055632D">
        <w:rPr>
          <w:rFonts w:ascii="Times New Roman" w:eastAsia="Times New Roman" w:hAnsi="Times New Roman" w:cs="Times New Roman"/>
          <w:color w:val="000000"/>
        </w:rPr>
        <w:t xml:space="preserve"> płaskie</w:t>
      </w:r>
      <w:r w:rsidRPr="0055632D">
        <w:rPr>
          <w:rFonts w:ascii="Times New Roman" w:eastAsia="Times New Roman" w:hAnsi="Times New Roman" w:cs="Times New Roman"/>
          <w:color w:val="000000"/>
        </w:rPr>
        <w:t>. Przeprowadzając dezynfekcję personel ściśle stosuje się do zaleceń producenta znajdujących się na opakowaniu</w:t>
      </w:r>
      <w:r w:rsidR="005658F9">
        <w:rPr>
          <w:rFonts w:ascii="Times New Roman" w:eastAsia="Times New Roman" w:hAnsi="Times New Roman" w:cs="Times New Roman"/>
          <w:color w:val="000000"/>
        </w:rPr>
        <w:t xml:space="preserve"> środków używanych do </w:t>
      </w:r>
      <w:r w:rsidR="0055632D" w:rsidRPr="0055632D">
        <w:rPr>
          <w:rFonts w:ascii="Times New Roman" w:eastAsia="Times New Roman" w:hAnsi="Times New Roman" w:cs="Times New Roman"/>
          <w:color w:val="000000"/>
        </w:rPr>
        <w:t>dezynfekcji</w:t>
      </w:r>
      <w:r w:rsidRPr="0055632D">
        <w:rPr>
          <w:rFonts w:ascii="Times New Roman" w:eastAsia="Times New Roman" w:hAnsi="Times New Roman" w:cs="Times New Roman"/>
          <w:color w:val="000000"/>
        </w:rPr>
        <w:t xml:space="preserve">. W sposób szczególnie staranny dokonuje dezynfekcji toalet. </w:t>
      </w:r>
    </w:p>
    <w:p w:rsidR="00AE69E9" w:rsidRDefault="00AE69E9" w:rsidP="00AE69E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D138C4" w:rsidRDefault="00D138C4" w:rsidP="00D138C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4825EF" w:rsidRDefault="00086031" w:rsidP="00D138C4">
      <w:pPr>
        <w:pStyle w:val="Normalny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§ 4</w:t>
      </w:r>
    </w:p>
    <w:p w:rsidR="004825EF" w:rsidRDefault="00086031">
      <w:pPr>
        <w:pStyle w:val="Normalny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Obowiązki rodziców/opiekunów</w:t>
      </w:r>
    </w:p>
    <w:p w:rsidR="004825EF" w:rsidRDefault="004825EF">
      <w:pPr>
        <w:pStyle w:val="Normalny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5EF" w:rsidRPr="002E04C7" w:rsidRDefault="00086031" w:rsidP="005658F9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Rodzice</w:t>
      </w:r>
      <w:r w:rsidR="002E04C7">
        <w:rPr>
          <w:rFonts w:ascii="Times New Roman" w:eastAsia="Times New Roman" w:hAnsi="Times New Roman" w:cs="Times New Roman"/>
          <w:color w:val="000000"/>
        </w:rPr>
        <w:t>/opiekunowie prawni</w:t>
      </w:r>
      <w:r>
        <w:rPr>
          <w:rFonts w:ascii="Times New Roman" w:eastAsia="Times New Roman" w:hAnsi="Times New Roman" w:cs="Times New Roman"/>
          <w:color w:val="000000"/>
        </w:rPr>
        <w:t xml:space="preserve"> zapoznają się z Procedurą opracowaną na czas zwiększonego re</w:t>
      </w:r>
      <w:r w:rsidR="00BE4639">
        <w:rPr>
          <w:rFonts w:ascii="Times New Roman" w:eastAsia="Times New Roman" w:hAnsi="Times New Roman" w:cs="Times New Roman"/>
          <w:color w:val="000000"/>
        </w:rPr>
        <w:t>żimu sanitarnego w warunkach epi</w:t>
      </w:r>
      <w:r w:rsidR="0055632D">
        <w:rPr>
          <w:rFonts w:ascii="Times New Roman" w:eastAsia="Times New Roman" w:hAnsi="Times New Roman" w:cs="Times New Roman"/>
          <w:color w:val="000000"/>
        </w:rPr>
        <w:t>demii koro</w:t>
      </w:r>
      <w:r w:rsidR="00BE4639">
        <w:rPr>
          <w:rFonts w:ascii="Times New Roman" w:eastAsia="Times New Roman" w:hAnsi="Times New Roman" w:cs="Times New Roman"/>
          <w:color w:val="000000"/>
        </w:rPr>
        <w:t>nawirusa w placówce.</w:t>
      </w:r>
    </w:p>
    <w:p w:rsidR="004825EF" w:rsidRDefault="0055632D" w:rsidP="005658F9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Nie posyłają do placówki</w:t>
      </w:r>
      <w:r w:rsidR="00086031">
        <w:rPr>
          <w:rFonts w:ascii="Times New Roman" w:eastAsia="Times New Roman" w:hAnsi="Times New Roman" w:cs="Times New Roman"/>
          <w:color w:val="000000"/>
        </w:rPr>
        <w:t xml:space="preserve"> dziecka, jeżeli w domu przebywa ktoś na kwarantannie lub w izolacji.</w:t>
      </w:r>
    </w:p>
    <w:p w:rsidR="004825EF" w:rsidRDefault="0055632D" w:rsidP="005658F9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Przyprowadzają na zajęcia </w:t>
      </w:r>
      <w:r w:rsidR="00086031">
        <w:rPr>
          <w:rFonts w:ascii="Times New Roman" w:eastAsia="Times New Roman" w:hAnsi="Times New Roman" w:cs="Times New Roman"/>
          <w:color w:val="000000"/>
        </w:rPr>
        <w:t>tylko zdrowe dziecko – bez objawów chorobowych</w:t>
      </w:r>
      <w:r w:rsidR="00BE4639">
        <w:rPr>
          <w:rFonts w:ascii="Times New Roman" w:eastAsia="Times New Roman" w:hAnsi="Times New Roman" w:cs="Times New Roman"/>
          <w:color w:val="000000"/>
        </w:rPr>
        <w:t>.</w:t>
      </w:r>
    </w:p>
    <w:p w:rsidR="00BE4639" w:rsidRPr="00BE4639" w:rsidRDefault="00086031" w:rsidP="005658F9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639">
        <w:rPr>
          <w:rFonts w:ascii="Times New Roman" w:eastAsia="Times New Roman" w:hAnsi="Times New Roman" w:cs="Times New Roman"/>
          <w:color w:val="000000"/>
        </w:rPr>
        <w:t xml:space="preserve">Rodzice </w:t>
      </w:r>
      <w:r w:rsidR="002E04C7" w:rsidRPr="00BE4639">
        <w:rPr>
          <w:rFonts w:ascii="Times New Roman" w:eastAsia="Times New Roman" w:hAnsi="Times New Roman" w:cs="Times New Roman"/>
          <w:color w:val="000000"/>
        </w:rPr>
        <w:t xml:space="preserve">/opiekunowie </w:t>
      </w:r>
      <w:r w:rsidRPr="00BE4639">
        <w:rPr>
          <w:rFonts w:ascii="Times New Roman" w:eastAsia="Times New Roman" w:hAnsi="Times New Roman" w:cs="Times New Roman"/>
          <w:color w:val="000000"/>
        </w:rPr>
        <w:t>stosują się do zaleceń lekarskich, określaj</w:t>
      </w:r>
      <w:r w:rsidR="002E04C7" w:rsidRPr="00BE4639">
        <w:rPr>
          <w:rFonts w:ascii="Times New Roman" w:eastAsia="Times New Roman" w:hAnsi="Times New Roman" w:cs="Times New Roman"/>
          <w:color w:val="000000"/>
        </w:rPr>
        <w:t>ących czas powrotu  dziecka  do </w:t>
      </w:r>
      <w:r w:rsidRPr="00BE4639">
        <w:rPr>
          <w:rFonts w:ascii="Times New Roman" w:eastAsia="Times New Roman" w:hAnsi="Times New Roman" w:cs="Times New Roman"/>
          <w:color w:val="000000"/>
        </w:rPr>
        <w:t xml:space="preserve">placówki po chorobie. </w:t>
      </w:r>
    </w:p>
    <w:p w:rsidR="00512D7F" w:rsidRPr="00EF2FFD" w:rsidRDefault="00512D7F" w:rsidP="005658F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2FFD">
        <w:rPr>
          <w:rFonts w:ascii="Times New Roman" w:eastAsia="Times New Roman" w:hAnsi="Times New Roman" w:cs="Times New Roman"/>
          <w:color w:val="000000"/>
        </w:rPr>
        <w:t>Rodzice</w:t>
      </w:r>
      <w:r w:rsidR="002E04C7" w:rsidRPr="00EF2FFD">
        <w:rPr>
          <w:rFonts w:ascii="Times New Roman" w:eastAsia="Times New Roman" w:hAnsi="Times New Roman" w:cs="Times New Roman"/>
          <w:color w:val="000000"/>
        </w:rPr>
        <w:t xml:space="preserve">/opiekunowie </w:t>
      </w:r>
      <w:r w:rsidRPr="00EF2FFD">
        <w:rPr>
          <w:rFonts w:ascii="Times New Roman" w:eastAsia="Times New Roman" w:hAnsi="Times New Roman" w:cs="Times New Roman"/>
          <w:color w:val="000000"/>
        </w:rPr>
        <w:t xml:space="preserve"> </w:t>
      </w:r>
      <w:r w:rsidR="00EF2FFD" w:rsidRPr="00EF2FFD">
        <w:rPr>
          <w:rFonts w:ascii="Times New Roman" w:eastAsia="Times New Roman" w:hAnsi="Times New Roman" w:cs="Times New Roman"/>
          <w:color w:val="000000"/>
        </w:rPr>
        <w:t>mają obowiązek zaopatrzyć dziec</w:t>
      </w:r>
      <w:r w:rsidR="00580DB1">
        <w:rPr>
          <w:rFonts w:ascii="Times New Roman" w:eastAsia="Times New Roman" w:hAnsi="Times New Roman" w:cs="Times New Roman"/>
          <w:color w:val="000000"/>
        </w:rPr>
        <w:t>ko w maseczki do zastosowania w </w:t>
      </w:r>
      <w:r w:rsidR="00EF2FFD" w:rsidRPr="00EF2FFD">
        <w:rPr>
          <w:rFonts w:ascii="Times New Roman" w:eastAsia="Times New Roman" w:hAnsi="Times New Roman" w:cs="Times New Roman"/>
          <w:color w:val="000000"/>
        </w:rPr>
        <w:t>przestrzeni publicznej (zgodnie z aktualnymi przepisami prawa) or</w:t>
      </w:r>
      <w:r w:rsidR="00EF2FFD">
        <w:rPr>
          <w:rFonts w:ascii="Times New Roman" w:eastAsia="Times New Roman" w:hAnsi="Times New Roman" w:cs="Times New Roman"/>
          <w:color w:val="000000"/>
        </w:rPr>
        <w:t>az w przestrzeni wspólnej placówki</w:t>
      </w:r>
      <w:r w:rsidR="00EF2FFD" w:rsidRPr="00EF2FFD">
        <w:rPr>
          <w:rFonts w:ascii="Times New Roman" w:eastAsia="Times New Roman" w:hAnsi="Times New Roman" w:cs="Times New Roman"/>
          <w:color w:val="000000"/>
        </w:rPr>
        <w:t>, gdy nie ma możliwości zachowania dystansu.</w:t>
      </w:r>
    </w:p>
    <w:p w:rsidR="00EF2FFD" w:rsidRPr="00EF2FFD" w:rsidRDefault="00EF2FFD" w:rsidP="005658F9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2FFD">
        <w:rPr>
          <w:rFonts w:ascii="Times New Roman" w:eastAsia="Times New Roman" w:hAnsi="Times New Roman" w:cs="Times New Roman"/>
          <w:color w:val="000000"/>
        </w:rPr>
        <w:t>Opiekunowie odprowadzający dziec</w:t>
      </w:r>
      <w:r w:rsidR="00580DB1">
        <w:rPr>
          <w:rFonts w:ascii="Times New Roman" w:eastAsia="Times New Roman" w:hAnsi="Times New Roman" w:cs="Times New Roman"/>
          <w:color w:val="000000"/>
        </w:rPr>
        <w:t>i mogą wchodzić do placówki</w:t>
      </w:r>
      <w:r w:rsidRPr="00EF2FFD">
        <w:rPr>
          <w:rFonts w:ascii="Times New Roman" w:eastAsia="Times New Roman" w:hAnsi="Times New Roman" w:cs="Times New Roman"/>
          <w:color w:val="000000"/>
        </w:rPr>
        <w:t>, zachowując zasady:</w:t>
      </w:r>
    </w:p>
    <w:p w:rsidR="00EF2FFD" w:rsidRPr="00EF2FFD" w:rsidRDefault="00EF2FFD" w:rsidP="005658F9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2FFD">
        <w:rPr>
          <w:rFonts w:ascii="Times New Roman" w:eastAsia="Times New Roman" w:hAnsi="Times New Roman" w:cs="Times New Roman"/>
          <w:color w:val="000000"/>
        </w:rPr>
        <w:t>1 opiekun z dzieckiem/dziećmi,</w:t>
      </w:r>
    </w:p>
    <w:p w:rsidR="00EF2FFD" w:rsidRPr="00EF2FFD" w:rsidRDefault="00EF2FFD" w:rsidP="005658F9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2FFD">
        <w:rPr>
          <w:rFonts w:ascii="Times New Roman" w:eastAsia="Times New Roman" w:hAnsi="Times New Roman" w:cs="Times New Roman"/>
          <w:color w:val="000000"/>
        </w:rPr>
        <w:t>dystans od kolejnego opiekuna z dzieckiem/dziećmi min. 1,5 m,</w:t>
      </w:r>
    </w:p>
    <w:p w:rsidR="00EF2FFD" w:rsidRPr="00EF2FFD" w:rsidRDefault="00EF2FFD" w:rsidP="005658F9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2FFD">
        <w:rPr>
          <w:rFonts w:ascii="Times New Roman" w:eastAsia="Times New Roman" w:hAnsi="Times New Roman" w:cs="Times New Roman"/>
          <w:color w:val="000000"/>
        </w:rPr>
        <w:t xml:space="preserve">dystans od pracowników szkoły min. 1,5 m, </w:t>
      </w:r>
    </w:p>
    <w:p w:rsidR="004825EF" w:rsidRPr="00EF2FFD" w:rsidRDefault="00EF2FFD" w:rsidP="005658F9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F2FFD">
        <w:rPr>
          <w:rFonts w:ascii="Times New Roman" w:eastAsia="Times New Roman" w:hAnsi="Times New Roman" w:cs="Times New Roman"/>
          <w:color w:val="000000"/>
        </w:rPr>
        <w:t>opiekunowie powinni przestrzegać obowiązujących zasad związanych z bezpieczeństwem zdrowotnym obywateli, m.in. stosować środki ochronne w postaci maseczek oraz dezynfekować ręce lub użyć rękawiczek jednorazowych.</w:t>
      </w:r>
    </w:p>
    <w:p w:rsidR="004825EF" w:rsidRDefault="00086031" w:rsidP="005658F9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Rodzice</w:t>
      </w:r>
      <w:r w:rsidR="002E04C7">
        <w:rPr>
          <w:rFonts w:ascii="Times New Roman" w:eastAsia="Times New Roman" w:hAnsi="Times New Roman" w:cs="Times New Roman"/>
          <w:color w:val="000000"/>
        </w:rPr>
        <w:t>/ opiekunowie</w:t>
      </w:r>
      <w:r>
        <w:rPr>
          <w:rFonts w:ascii="Times New Roman" w:eastAsia="Times New Roman" w:hAnsi="Times New Roman" w:cs="Times New Roman"/>
          <w:color w:val="000000"/>
        </w:rPr>
        <w:t xml:space="preserve"> regularnie przypominają dziecku o podstawowych zasadach higieny m.i</w:t>
      </w:r>
      <w:r w:rsidR="002E04C7">
        <w:rPr>
          <w:rFonts w:ascii="Times New Roman" w:eastAsia="Times New Roman" w:hAnsi="Times New Roman" w:cs="Times New Roman"/>
          <w:color w:val="000000"/>
        </w:rPr>
        <w:t>n. myciu rąk wodą z mydłem, nie</w:t>
      </w:r>
      <w:r>
        <w:rPr>
          <w:rFonts w:ascii="Times New Roman" w:eastAsia="Times New Roman" w:hAnsi="Times New Roman" w:cs="Times New Roman"/>
          <w:color w:val="000000"/>
        </w:rPr>
        <w:t>podawaniu ręki na przywitanie, unikaniu częstego dotykania oczu, nosa i ust.</w:t>
      </w:r>
    </w:p>
    <w:p w:rsidR="004825EF" w:rsidRDefault="00086031" w:rsidP="005658F9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Zwracają uwagę na odpowiedni sposób zasłaniania twarzy podczas kichania czy kasłania.</w:t>
      </w:r>
    </w:p>
    <w:p w:rsidR="004825EF" w:rsidRPr="00C153CC" w:rsidRDefault="00086031" w:rsidP="005658F9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Rodzice/opiekunowie są zobowiązani do podania</w:t>
      </w:r>
      <w:r w:rsidR="002E04C7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aktualn</w:t>
      </w:r>
      <w:r w:rsidR="002E04C7">
        <w:rPr>
          <w:rFonts w:ascii="Times New Roman" w:eastAsia="Times New Roman" w:hAnsi="Times New Roman" w:cs="Times New Roman"/>
          <w:color w:val="000000"/>
        </w:rPr>
        <w:t xml:space="preserve">ego numeru telefonu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BB703D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i niezwłocznego odbierania połączeń od pracowników PCEiK.</w:t>
      </w:r>
    </w:p>
    <w:p w:rsidR="005658F9" w:rsidRDefault="00C153CC" w:rsidP="005658F9">
      <w:pPr>
        <w:pStyle w:val="Normalny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Ogranicza się możliwość przebywania na terenie placówki osób z zewnątrz do niezbędnego minimum </w:t>
      </w:r>
      <w:r w:rsidRPr="00C153CC">
        <w:rPr>
          <w:rFonts w:ascii="Times New Roman" w:eastAsia="Times New Roman" w:hAnsi="Times New Roman" w:cs="Times New Roman"/>
          <w:color w:val="000000"/>
        </w:rPr>
        <w:t>(tylko osoby bez objawów infekcji lub choroby z</w:t>
      </w:r>
      <w:r w:rsidR="005658F9">
        <w:rPr>
          <w:rFonts w:ascii="Times New Roman" w:eastAsia="Times New Roman" w:hAnsi="Times New Roman" w:cs="Times New Roman"/>
          <w:color w:val="000000"/>
        </w:rPr>
        <w:t>akaźnej). Są one zobowiązane do </w:t>
      </w:r>
      <w:r w:rsidRPr="00C153CC">
        <w:rPr>
          <w:rFonts w:ascii="Times New Roman" w:eastAsia="Times New Roman" w:hAnsi="Times New Roman" w:cs="Times New Roman"/>
          <w:color w:val="000000"/>
        </w:rPr>
        <w:t>zastosowania środków ochronnych (maseczki), zachowania dystansu od innych osób</w:t>
      </w:r>
      <w:r w:rsidR="00565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153CC" w:rsidRPr="005658F9" w:rsidRDefault="005658F9" w:rsidP="005658F9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8F9">
        <w:rPr>
          <w:rFonts w:ascii="Times New Roman" w:eastAsia="Times New Roman" w:hAnsi="Times New Roman" w:cs="Times New Roman"/>
          <w:color w:val="000000"/>
        </w:rPr>
        <w:t>(min.</w:t>
      </w:r>
      <w:r w:rsidR="00C153CC" w:rsidRPr="005658F9">
        <w:rPr>
          <w:rFonts w:ascii="Times New Roman" w:eastAsia="Times New Roman" w:hAnsi="Times New Roman" w:cs="Times New Roman"/>
          <w:color w:val="000000"/>
        </w:rPr>
        <w:t>1,5 m) oraz przebywania w wyznaczonych obszarach budynku.</w:t>
      </w:r>
    </w:p>
    <w:p w:rsidR="004825EF" w:rsidRDefault="004825EF" w:rsidP="005658F9">
      <w:pPr>
        <w:pStyle w:val="Normalny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4825EF" w:rsidRDefault="00086031" w:rsidP="005658F9">
      <w:pPr>
        <w:pStyle w:val="Normalny1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5</w:t>
      </w:r>
    </w:p>
    <w:p w:rsidR="004825EF" w:rsidRDefault="00086031" w:rsidP="005658F9">
      <w:pPr>
        <w:pStyle w:val="Normalny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Organizacja pracy placówki w podwyższonym reżimie sanitarnym</w:t>
      </w:r>
    </w:p>
    <w:p w:rsidR="004825EF" w:rsidRDefault="004825EF" w:rsidP="005658F9">
      <w:pPr>
        <w:pStyle w:val="Normalny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5EF" w:rsidRDefault="00086031" w:rsidP="005658F9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 czas podwyższonego reżi</w:t>
      </w:r>
      <w:r w:rsidR="003056D1">
        <w:rPr>
          <w:rFonts w:ascii="Times New Roman" w:eastAsia="Times New Roman" w:hAnsi="Times New Roman" w:cs="Times New Roman"/>
          <w:color w:val="000000"/>
        </w:rPr>
        <w:t xml:space="preserve">mu sanitarnego zajęcia rozpoczynają się zgodnie z </w:t>
      </w:r>
      <w:r w:rsidR="00BB703D">
        <w:rPr>
          <w:rFonts w:ascii="Times New Roman" w:eastAsia="Times New Roman" w:hAnsi="Times New Roman" w:cs="Times New Roman"/>
          <w:color w:val="000000"/>
        </w:rPr>
        <w:t>p</w:t>
      </w:r>
      <w:r w:rsidR="001728E2">
        <w:rPr>
          <w:rFonts w:ascii="Times New Roman" w:eastAsia="Times New Roman" w:hAnsi="Times New Roman" w:cs="Times New Roman"/>
          <w:color w:val="000000"/>
        </w:rPr>
        <w:t>lanem i trwają zgodnie z decyzją</w:t>
      </w:r>
      <w:r w:rsidR="00BB703D">
        <w:rPr>
          <w:rFonts w:ascii="Times New Roman" w:eastAsia="Times New Roman" w:hAnsi="Times New Roman" w:cs="Times New Roman"/>
          <w:color w:val="000000"/>
        </w:rPr>
        <w:t xml:space="preserve"> dyrektora uwzględniającą zasady reżimu sanitarnego.</w:t>
      </w:r>
    </w:p>
    <w:p w:rsidR="004825EF" w:rsidRDefault="00AC579E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Zajęcia taneczne i wokalne odbywające się poza budynkiem PCEiK przebiegają zgodnie z planem i po indywidualnych ustaleniach z nauczycielami prowadzącymi.</w:t>
      </w:r>
    </w:p>
    <w:p w:rsidR="004825EF" w:rsidRDefault="00086031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</w:t>
      </w:r>
      <w:r w:rsidR="00AC579E">
        <w:rPr>
          <w:rFonts w:ascii="Times New Roman" w:eastAsia="Times New Roman" w:hAnsi="Times New Roman" w:cs="Times New Roman"/>
          <w:color w:val="000000"/>
        </w:rPr>
        <w:t xml:space="preserve">stępuje ograniczenie liczby dzieci w grupach – stosownie do </w:t>
      </w:r>
      <w:r w:rsidR="0092719D">
        <w:rPr>
          <w:rFonts w:ascii="Times New Roman" w:eastAsia="Times New Roman" w:hAnsi="Times New Roman" w:cs="Times New Roman"/>
          <w:color w:val="000000"/>
        </w:rPr>
        <w:t>powierzchni sal zajęciowych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 w:rsidR="00BB703D"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</w:rPr>
        <w:t>W związku z powyższym dyrektor koordynuje i ustala ilość grup</w:t>
      </w:r>
      <w:r w:rsidR="002E04C7"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j</w:t>
      </w:r>
      <w:r w:rsidR="002E04C7">
        <w:rPr>
          <w:rFonts w:ascii="Times New Roman" w:eastAsia="Times New Roman" w:hAnsi="Times New Roman" w:cs="Times New Roman"/>
          <w:color w:val="000000"/>
        </w:rPr>
        <w:t>ak również informuje rodziców/ opiekunów o </w:t>
      </w:r>
      <w:r w:rsidR="00580DB1">
        <w:rPr>
          <w:rFonts w:ascii="Times New Roman" w:eastAsia="Times New Roman" w:hAnsi="Times New Roman" w:cs="Times New Roman"/>
          <w:color w:val="000000"/>
        </w:rPr>
        <w:t xml:space="preserve">braku miejsc. </w:t>
      </w:r>
      <w:r w:rsidR="0092719D">
        <w:rPr>
          <w:rFonts w:ascii="Times New Roman" w:eastAsia="Times New Roman" w:hAnsi="Times New Roman" w:cs="Times New Roman"/>
          <w:color w:val="000000"/>
        </w:rPr>
        <w:t xml:space="preserve">Obecność dziecka na zajęciach </w:t>
      </w:r>
      <w:r>
        <w:rPr>
          <w:rFonts w:ascii="Times New Roman" w:eastAsia="Times New Roman" w:hAnsi="Times New Roman" w:cs="Times New Roman"/>
          <w:color w:val="000000"/>
        </w:rPr>
        <w:t xml:space="preserve">rodzic/opiekun jest zobowiązany zadeklarować </w:t>
      </w:r>
      <w:r w:rsidR="002E04C7">
        <w:rPr>
          <w:rFonts w:ascii="Times New Roman" w:eastAsia="Times New Roman" w:hAnsi="Times New Roman" w:cs="Times New Roman"/>
          <w:color w:val="000000"/>
        </w:rPr>
        <w:t xml:space="preserve">dyrektorowi placówki pisemnie oraz powiadomić telefonicznie </w:t>
      </w:r>
      <w:r w:rsidR="00BB703D">
        <w:rPr>
          <w:rFonts w:ascii="Times New Roman" w:eastAsia="Times New Roman" w:hAnsi="Times New Roman" w:cs="Times New Roman"/>
          <w:color w:val="000000"/>
        </w:rPr>
        <w:br/>
      </w:r>
      <w:r w:rsidR="002E04C7">
        <w:rPr>
          <w:rFonts w:ascii="Times New Roman" w:eastAsia="Times New Roman" w:hAnsi="Times New Roman" w:cs="Times New Roman"/>
          <w:color w:val="000000"/>
        </w:rPr>
        <w:t>o nieprzysłaniu dziecka na zajęcia, ewentualnie o rezygnacji z dalszego udziału.</w:t>
      </w:r>
    </w:p>
    <w:p w:rsidR="004825EF" w:rsidRDefault="0092719D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Nauczyciel lub </w:t>
      </w:r>
      <w:r w:rsidR="00086031">
        <w:rPr>
          <w:rFonts w:ascii="Times New Roman" w:eastAsia="Times New Roman" w:hAnsi="Times New Roman" w:cs="Times New Roman"/>
          <w:color w:val="000000"/>
        </w:rPr>
        <w:t xml:space="preserve">pracownik </w:t>
      </w:r>
      <w:r>
        <w:rPr>
          <w:rFonts w:ascii="Times New Roman" w:eastAsia="Times New Roman" w:hAnsi="Times New Roman" w:cs="Times New Roman"/>
          <w:color w:val="000000"/>
        </w:rPr>
        <w:t xml:space="preserve">PCEiK </w:t>
      </w:r>
      <w:r w:rsidR="00086031">
        <w:rPr>
          <w:rFonts w:ascii="Times New Roman" w:eastAsia="Times New Roman" w:hAnsi="Times New Roman" w:cs="Times New Roman"/>
          <w:color w:val="000000"/>
        </w:rPr>
        <w:t>dokonuje pomiaru temperatury</w:t>
      </w:r>
      <w:r w:rsidR="00BB703D">
        <w:rPr>
          <w:rFonts w:ascii="Times New Roman" w:eastAsia="Times New Roman" w:hAnsi="Times New Roman" w:cs="Times New Roman"/>
          <w:color w:val="000000"/>
        </w:rPr>
        <w:t xml:space="preserve"> w przypadku wystąpienia niepokojących objawów chorobowych</w:t>
      </w:r>
      <w:r w:rsidR="00086031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B93044" w:rsidRPr="00B93044" w:rsidRDefault="00B93044" w:rsidP="00B93044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Przy wejściu głównym  umieszcza się</w:t>
      </w:r>
      <w:r w:rsidRPr="00B93044">
        <w:rPr>
          <w:rFonts w:ascii="Times New Roman" w:eastAsia="Times New Roman" w:hAnsi="Times New Roman" w:cs="Times New Roman"/>
          <w:color w:val="000000"/>
        </w:rPr>
        <w:t xml:space="preserve"> dozownik z płynem do dezynfekcji rąk,  infor</w:t>
      </w:r>
      <w:r w:rsidR="005658F9">
        <w:rPr>
          <w:rFonts w:ascii="Times New Roman" w:eastAsia="Times New Roman" w:hAnsi="Times New Roman" w:cs="Times New Roman"/>
          <w:color w:val="000000"/>
        </w:rPr>
        <w:t>macje  o </w:t>
      </w:r>
      <w:r w:rsidRPr="00B93044">
        <w:rPr>
          <w:rFonts w:ascii="Times New Roman" w:eastAsia="Times New Roman" w:hAnsi="Times New Roman" w:cs="Times New Roman"/>
          <w:color w:val="000000"/>
        </w:rPr>
        <w:t>obowiązku dezynfekowania rąk oraz instrukcję uży</w:t>
      </w:r>
      <w:r w:rsidR="005658F9">
        <w:rPr>
          <w:rFonts w:ascii="Times New Roman" w:eastAsia="Times New Roman" w:hAnsi="Times New Roman" w:cs="Times New Roman"/>
          <w:color w:val="000000"/>
        </w:rPr>
        <w:t>cia środka dezynfekującego, a w </w:t>
      </w:r>
      <w:r w:rsidRPr="00B93044">
        <w:rPr>
          <w:rFonts w:ascii="Times New Roman" w:eastAsia="Times New Roman" w:hAnsi="Times New Roman" w:cs="Times New Roman"/>
          <w:color w:val="000000"/>
        </w:rPr>
        <w:t>pomieszczeniach higieniczno-sanitarnych mydła, ręczniki papierowe, dozowniki z płynem dezynfekcyjnym oraz instrukcje z zasadami prawidłowego mycia rąk dla dorosłych i dzieci.</w:t>
      </w:r>
    </w:p>
    <w:p w:rsidR="00B93044" w:rsidRPr="00B93044" w:rsidRDefault="00B93044" w:rsidP="00B93044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93044">
        <w:rPr>
          <w:rFonts w:ascii="Times New Roman" w:eastAsia="Times New Roman" w:hAnsi="Times New Roman" w:cs="Times New Roman"/>
          <w:color w:val="000000"/>
        </w:rPr>
        <w:t xml:space="preserve">W pomieszczeniach placówki umieszcza  </w:t>
      </w:r>
      <w:r>
        <w:rPr>
          <w:rFonts w:ascii="Times New Roman" w:eastAsia="Times New Roman" w:hAnsi="Times New Roman" w:cs="Times New Roman"/>
          <w:color w:val="000000"/>
        </w:rPr>
        <w:t xml:space="preserve">się </w:t>
      </w:r>
      <w:r w:rsidRPr="00B93044">
        <w:rPr>
          <w:rFonts w:ascii="Times New Roman" w:eastAsia="Times New Roman" w:hAnsi="Times New Roman" w:cs="Times New Roman"/>
          <w:color w:val="000000"/>
        </w:rPr>
        <w:t>zamknięte, odpowiednio oznaczon</w:t>
      </w:r>
      <w:r>
        <w:rPr>
          <w:rFonts w:ascii="Times New Roman" w:eastAsia="Times New Roman" w:hAnsi="Times New Roman" w:cs="Times New Roman"/>
          <w:color w:val="000000"/>
        </w:rPr>
        <w:t>e  kosze  na zużyte rękawiczki i maseczki.</w:t>
      </w:r>
    </w:p>
    <w:p w:rsidR="00B93044" w:rsidRDefault="00B93044" w:rsidP="00B9304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4825EF" w:rsidRDefault="004825EF">
      <w:pPr>
        <w:pStyle w:val="Normalny1"/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4825EF" w:rsidRDefault="00086031">
      <w:pPr>
        <w:pStyle w:val="Normalny1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6</w:t>
      </w:r>
    </w:p>
    <w:p w:rsidR="004825EF" w:rsidRDefault="00086031">
      <w:pPr>
        <w:pStyle w:val="Normalny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Procedury na wypadek stwierdzenia podejrzenia zakażenia</w:t>
      </w:r>
    </w:p>
    <w:p w:rsidR="004825EF" w:rsidRDefault="00086031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Dziecko, u którego stwierdzono podejrzenie zakażenia koronawirusem (duszności, kaszel, gorączka),  bezzwłocznie odizolowuje się do tzw. ,,izolatorium” - wyznaczonego pomieszczenia </w:t>
      </w:r>
      <w:r w:rsidR="0092719D">
        <w:rPr>
          <w:rFonts w:ascii="Times New Roman" w:eastAsia="Times New Roman" w:hAnsi="Times New Roman" w:cs="Times New Roman"/>
          <w:color w:val="000000"/>
        </w:rPr>
        <w:t>(</w:t>
      </w:r>
      <w:r w:rsidR="00C153CC">
        <w:rPr>
          <w:rFonts w:ascii="Times New Roman" w:eastAsia="Times New Roman" w:hAnsi="Times New Roman" w:cs="Times New Roman"/>
          <w:color w:val="000000"/>
        </w:rPr>
        <w:t>dawna sala fotograficzna w przyziemiu</w:t>
      </w:r>
      <w:r>
        <w:rPr>
          <w:rFonts w:ascii="Times New Roman" w:eastAsia="Times New Roman" w:hAnsi="Times New Roman" w:cs="Times New Roman"/>
          <w:color w:val="000000"/>
        </w:rPr>
        <w:t xml:space="preserve">). </w:t>
      </w:r>
      <w:r w:rsidR="0092719D">
        <w:rPr>
          <w:rFonts w:ascii="Times New Roman" w:eastAsia="Times New Roman" w:hAnsi="Times New Roman" w:cs="Times New Roman"/>
          <w:color w:val="000000"/>
        </w:rPr>
        <w:t>Nauczyciel</w:t>
      </w:r>
      <w:r>
        <w:rPr>
          <w:rFonts w:ascii="Times New Roman" w:eastAsia="Times New Roman" w:hAnsi="Times New Roman" w:cs="Times New Roman"/>
          <w:color w:val="000000"/>
        </w:rPr>
        <w:t xml:space="preserve"> zawiadamia dyrektora </w:t>
      </w:r>
      <w:r w:rsidR="0092719D">
        <w:rPr>
          <w:rFonts w:ascii="Times New Roman" w:eastAsia="Times New Roman" w:hAnsi="Times New Roman" w:cs="Times New Roman"/>
          <w:color w:val="000000"/>
        </w:rPr>
        <w:t xml:space="preserve"> i rodziców</w:t>
      </w:r>
      <w:r w:rsidR="00EA715F">
        <w:rPr>
          <w:rFonts w:ascii="Times New Roman" w:eastAsia="Times New Roman" w:hAnsi="Times New Roman" w:cs="Times New Roman"/>
          <w:color w:val="000000"/>
        </w:rPr>
        <w:t>/ opiekunów</w:t>
      </w:r>
      <w:r w:rsidR="0092719D">
        <w:rPr>
          <w:rFonts w:ascii="Times New Roman" w:eastAsia="Times New Roman" w:hAnsi="Times New Roman" w:cs="Times New Roman"/>
          <w:color w:val="000000"/>
        </w:rPr>
        <w:t xml:space="preserve"> </w:t>
      </w:r>
      <w:r w:rsidR="00EA715F">
        <w:rPr>
          <w:rFonts w:ascii="Times New Roman" w:eastAsia="Times New Roman" w:hAnsi="Times New Roman" w:cs="Times New Roman"/>
          <w:color w:val="000000"/>
        </w:rPr>
        <w:t>o </w:t>
      </w:r>
      <w:r>
        <w:rPr>
          <w:rFonts w:ascii="Times New Roman" w:eastAsia="Times New Roman" w:hAnsi="Times New Roman" w:cs="Times New Roman"/>
          <w:color w:val="000000"/>
        </w:rPr>
        <w:t>zaistniałej sytuacji. Dyrektor zawiadamia stację sanitarno – epidemiologiczną, w razie złego stanu dziecka dzwoni na numer  999 lub 112.</w:t>
      </w:r>
    </w:p>
    <w:p w:rsidR="000B681C" w:rsidRPr="000B681C" w:rsidRDefault="000B681C" w:rsidP="000B681C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B681C">
        <w:rPr>
          <w:rFonts w:ascii="Times New Roman" w:eastAsia="Times New Roman" w:hAnsi="Times New Roman" w:cs="Times New Roman"/>
          <w:color w:val="000000"/>
        </w:rPr>
        <w:t>W przypadku wystąpienia u pracownika będącego na stanowisku pracy niepokojących objawów infekcji dróg oddechowych dyrektor szkoły w trybie natychmiastowym odsuwa go od wykonywanych czynności, kieruje do domu i informuje o konieczności pozostania w domu oraz kontaktu z lekarzem podstawowej opieki zdrowotnej (uzyskanie porady medycznej, z której będą wynikały dalsze czynności dla pracownika). W razie nagłego pogarszania się stanu zdrowia należy zadzwonić pod nr 999 lub 112.</w:t>
      </w:r>
    </w:p>
    <w:p w:rsidR="000B681C" w:rsidRDefault="000B681C" w:rsidP="000B681C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0B681C">
        <w:rPr>
          <w:rFonts w:ascii="Times New Roman" w:eastAsia="Times New Roman" w:hAnsi="Times New Roman" w:cs="Times New Roman"/>
          <w:color w:val="000000"/>
        </w:rPr>
        <w:t>W przypadku pracowników z potwierdzonym zakażeniem wirusem SARS-CoV-2, którzy mieli k</w:t>
      </w:r>
      <w:r w:rsidR="00580DB1">
        <w:rPr>
          <w:rFonts w:ascii="Times New Roman" w:eastAsia="Times New Roman" w:hAnsi="Times New Roman" w:cs="Times New Roman"/>
          <w:color w:val="000000"/>
        </w:rPr>
        <w:t>ontakt z innymi osobami w placówce</w:t>
      </w:r>
      <w:r w:rsidRPr="000B681C">
        <w:rPr>
          <w:rFonts w:ascii="Times New Roman" w:eastAsia="Times New Roman" w:hAnsi="Times New Roman" w:cs="Times New Roman"/>
          <w:color w:val="000000"/>
        </w:rPr>
        <w:t xml:space="preserve">, dyrektor powinien skontaktować się telefonicznie ze stacją sanitarno-epidemiologiczną. </w:t>
      </w:r>
    </w:p>
    <w:p w:rsidR="00580DB1" w:rsidRDefault="000B681C" w:rsidP="005658F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 ustaleniu</w:t>
      </w:r>
      <w:r w:rsidRPr="000B681C">
        <w:rPr>
          <w:rFonts w:ascii="Times New Roman" w:eastAsia="Times New Roman" w:hAnsi="Times New Roman" w:cs="Times New Roman"/>
          <w:color w:val="000000"/>
        </w:rPr>
        <w:t xml:space="preserve"> miejsca, w którym przebywała osoba z niepokojącymi objawami sugerujący</w:t>
      </w:r>
      <w:r>
        <w:rPr>
          <w:rFonts w:ascii="Times New Roman" w:eastAsia="Times New Roman" w:hAnsi="Times New Roman" w:cs="Times New Roman"/>
          <w:color w:val="000000"/>
        </w:rPr>
        <w:t>mi zakażenie koronawirusem, zostanie przeprowadzenie dodatkowe sprzątanie</w:t>
      </w:r>
      <w:r w:rsidRPr="000B681C">
        <w:rPr>
          <w:rFonts w:ascii="Times New Roman" w:eastAsia="Times New Roman" w:hAnsi="Times New Roman" w:cs="Times New Roman"/>
          <w:color w:val="000000"/>
        </w:rPr>
        <w:t xml:space="preserve"> zgodnie</w:t>
      </w:r>
    </w:p>
    <w:p w:rsidR="000B681C" w:rsidRPr="000B681C" w:rsidRDefault="00580DB1" w:rsidP="005658F9">
      <w:pPr>
        <w:pStyle w:val="Akapitzlis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column"/>
      </w:r>
      <w:r w:rsidR="007A09DB">
        <w:rPr>
          <w:rFonts w:ascii="Times New Roman" w:eastAsia="Times New Roman" w:hAnsi="Times New Roman" w:cs="Times New Roman"/>
          <w:color w:val="000000"/>
        </w:rPr>
        <w:lastRenderedPageBreak/>
        <w:t xml:space="preserve">  </w:t>
      </w:r>
      <w:r w:rsidR="000B681C" w:rsidRPr="000B681C">
        <w:rPr>
          <w:rFonts w:ascii="Times New Roman" w:eastAsia="Times New Roman" w:hAnsi="Times New Roman" w:cs="Times New Roman"/>
          <w:color w:val="000000"/>
        </w:rPr>
        <w:t>z</w:t>
      </w:r>
      <w:r w:rsidR="000B681C">
        <w:rPr>
          <w:rFonts w:ascii="Times New Roman" w:eastAsia="Times New Roman" w:hAnsi="Times New Roman" w:cs="Times New Roman"/>
          <w:color w:val="000000"/>
        </w:rPr>
        <w:t> procedurami</w:t>
      </w:r>
      <w:r w:rsidR="000B681C" w:rsidRPr="000B681C">
        <w:rPr>
          <w:rFonts w:ascii="Times New Roman" w:eastAsia="Times New Roman" w:hAnsi="Times New Roman" w:cs="Times New Roman"/>
          <w:color w:val="000000"/>
        </w:rPr>
        <w:t>, a także zdezynfekowanie powierzchni dotykowych (klamki, poręcze, uchwyty itp.).</w:t>
      </w:r>
    </w:p>
    <w:p w:rsidR="004825EF" w:rsidRDefault="004825EF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:rsidR="004825EF" w:rsidRDefault="00086031">
      <w:pPr>
        <w:pStyle w:val="Normalny1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 7</w:t>
      </w:r>
    </w:p>
    <w:p w:rsidR="004825EF" w:rsidRDefault="00086031">
      <w:pPr>
        <w:pStyle w:val="Normalny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:rsidR="004825EF" w:rsidRDefault="004825EF">
      <w:pPr>
        <w:pStyle w:val="Normalny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5EF" w:rsidRDefault="00086031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Procedury bezpieczeństwa wchodzą w życie z dniem podpisania przez </w:t>
      </w:r>
      <w:r>
        <w:rPr>
          <w:rFonts w:ascii="Times New Roman" w:eastAsia="Times New Roman" w:hAnsi="Times New Roman" w:cs="Times New Roman"/>
        </w:rPr>
        <w:t>Dyrektora</w:t>
      </w:r>
      <w:r w:rsidR="0092719D">
        <w:rPr>
          <w:rFonts w:ascii="Times New Roman" w:eastAsia="Times New Roman" w:hAnsi="Times New Roman" w:cs="Times New Roman"/>
        </w:rPr>
        <w:t xml:space="preserve"> PCEiK. </w:t>
      </w:r>
      <w:r>
        <w:rPr>
          <w:rFonts w:ascii="Times New Roman" w:eastAsia="Times New Roman" w:hAnsi="Times New Roman" w:cs="Times New Roman"/>
          <w:color w:val="000000"/>
        </w:rPr>
        <w:t>Zmiany do procedury wprowadzane są w formie aneksu.  Procedury obowiązują do odwołania.</w:t>
      </w:r>
    </w:p>
    <w:p w:rsidR="004825EF" w:rsidRDefault="004825EF">
      <w:pPr>
        <w:pStyle w:val="Normalny1"/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825EF" w:rsidRDefault="004825EF">
      <w:pPr>
        <w:pStyle w:val="Normalny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825EF" w:rsidRDefault="004825EF">
      <w:pPr>
        <w:pStyle w:val="Normalny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825EF" w:rsidRDefault="004825EF">
      <w:pPr>
        <w:pStyle w:val="Normalny1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825EF" w:rsidRDefault="004825EF">
      <w:pPr>
        <w:pStyle w:val="Normalny1"/>
        <w:rPr>
          <w:rFonts w:ascii="Times New Roman" w:eastAsia="Times New Roman" w:hAnsi="Times New Roman" w:cs="Times New Roman"/>
          <w:sz w:val="32"/>
          <w:szCs w:val="32"/>
        </w:rPr>
      </w:pPr>
    </w:p>
    <w:sectPr w:rsidR="004825EF" w:rsidSect="004825E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0D02"/>
    <w:multiLevelType w:val="multilevel"/>
    <w:tmpl w:val="73E0B9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792E48"/>
    <w:multiLevelType w:val="multilevel"/>
    <w:tmpl w:val="7D94F73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A2191"/>
    <w:multiLevelType w:val="multilevel"/>
    <w:tmpl w:val="D21E5A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D5795"/>
    <w:multiLevelType w:val="multilevel"/>
    <w:tmpl w:val="602CD4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A19EA"/>
    <w:multiLevelType w:val="multilevel"/>
    <w:tmpl w:val="ABB611CC"/>
    <w:lvl w:ilvl="0">
      <w:start w:val="1"/>
      <w:numFmt w:val="decimal"/>
      <w:lvlText w:val="%1."/>
      <w:lvlJc w:val="left"/>
      <w:pPr>
        <w:ind w:left="40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14951AA"/>
    <w:multiLevelType w:val="multilevel"/>
    <w:tmpl w:val="5224B7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C4A69"/>
    <w:multiLevelType w:val="multilevel"/>
    <w:tmpl w:val="D15077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E1461"/>
    <w:multiLevelType w:val="hybridMultilevel"/>
    <w:tmpl w:val="B192CE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EF"/>
    <w:rsid w:val="00032D54"/>
    <w:rsid w:val="00086031"/>
    <w:rsid w:val="000B681C"/>
    <w:rsid w:val="000F1986"/>
    <w:rsid w:val="001728E2"/>
    <w:rsid w:val="00225771"/>
    <w:rsid w:val="002E04C7"/>
    <w:rsid w:val="003056D1"/>
    <w:rsid w:val="00323B95"/>
    <w:rsid w:val="00376FAD"/>
    <w:rsid w:val="003A7A78"/>
    <w:rsid w:val="0042551F"/>
    <w:rsid w:val="0042652B"/>
    <w:rsid w:val="00473A20"/>
    <w:rsid w:val="004825EF"/>
    <w:rsid w:val="00512D7F"/>
    <w:rsid w:val="0055632D"/>
    <w:rsid w:val="005607C8"/>
    <w:rsid w:val="005658F9"/>
    <w:rsid w:val="00580DB1"/>
    <w:rsid w:val="005C3FAF"/>
    <w:rsid w:val="005F4740"/>
    <w:rsid w:val="0063553E"/>
    <w:rsid w:val="0072576A"/>
    <w:rsid w:val="007A09DB"/>
    <w:rsid w:val="007D12AA"/>
    <w:rsid w:val="00827F99"/>
    <w:rsid w:val="008750C0"/>
    <w:rsid w:val="00891028"/>
    <w:rsid w:val="008B34B1"/>
    <w:rsid w:val="008E306E"/>
    <w:rsid w:val="00916003"/>
    <w:rsid w:val="0092719D"/>
    <w:rsid w:val="00A748C4"/>
    <w:rsid w:val="00AC41B0"/>
    <w:rsid w:val="00AC579E"/>
    <w:rsid w:val="00AE69E9"/>
    <w:rsid w:val="00B61FA2"/>
    <w:rsid w:val="00B93044"/>
    <w:rsid w:val="00BB703D"/>
    <w:rsid w:val="00BE4639"/>
    <w:rsid w:val="00C153CC"/>
    <w:rsid w:val="00CC6792"/>
    <w:rsid w:val="00D138C4"/>
    <w:rsid w:val="00DE26D3"/>
    <w:rsid w:val="00EA715F"/>
    <w:rsid w:val="00EF2FFD"/>
    <w:rsid w:val="00F3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9851A-2FDC-469E-9C45-B32F97E21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FAD"/>
  </w:style>
  <w:style w:type="paragraph" w:styleId="Nagwek1">
    <w:name w:val="heading 1"/>
    <w:basedOn w:val="Normalny1"/>
    <w:next w:val="Normalny1"/>
    <w:rsid w:val="004825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825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825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825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4825E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4825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825EF"/>
  </w:style>
  <w:style w:type="table" w:customStyle="1" w:styleId="TableNormal">
    <w:name w:val="Table Normal"/>
    <w:rsid w:val="004825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825E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4825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5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PCAM</dc:creator>
  <cp:lastModifiedBy>Sekretariat</cp:lastModifiedBy>
  <cp:revision>2</cp:revision>
  <cp:lastPrinted>2021-09-02T12:40:00Z</cp:lastPrinted>
  <dcterms:created xsi:type="dcterms:W3CDTF">2021-09-08T08:52:00Z</dcterms:created>
  <dcterms:modified xsi:type="dcterms:W3CDTF">2021-09-08T08:52:00Z</dcterms:modified>
</cp:coreProperties>
</file>