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  <w:r w:rsidR="00723FA8">
        <w:rPr>
          <w:rFonts w:ascii="Calibri" w:hAnsi="Calibri" w:cs="Calibri"/>
          <w:b/>
          <w:sz w:val="40"/>
          <w:szCs w:val="40"/>
        </w:rPr>
        <w:t>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7E47F4" w:rsidP="00D25131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WSDZ – jak go napisać, wdrożyć i organizować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pracę doradczą w szkole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7E47F4" w:rsidP="00D25131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WSDZ – jak go napisać, wdrożyć i organizować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pracę doradczą w szkole </w:t>
                      </w:r>
                      <w:bookmarkStart w:id="14" w:name="_GoBack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E47F4">
        <w:rPr>
          <w:rFonts w:asciiTheme="minorHAnsi" w:hAnsiTheme="minorHAnsi" w:cs="Calibri"/>
          <w:b/>
        </w:rPr>
        <w:t>6</w:t>
      </w:r>
      <w:r w:rsidR="00723FA8">
        <w:rPr>
          <w:rFonts w:asciiTheme="minorHAnsi" w:hAnsiTheme="minorHAnsi" w:cs="Calibri"/>
          <w:b/>
        </w:rPr>
        <w:t>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E47F4">
        <w:rPr>
          <w:rFonts w:asciiTheme="minorHAnsi" w:hAnsiTheme="minorHAnsi" w:cs="Calibri"/>
          <w:b/>
        </w:rPr>
        <w:t>Dyrektorzy szkół, nauczyciele, wychowawcy, szkolni doradcy zawodowi, pedagodzy</w:t>
      </w:r>
    </w:p>
    <w:p w:rsidR="00D41267" w:rsidRPr="00302E2B" w:rsidRDefault="00D41267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7E47F4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7E47F4">
        <w:rPr>
          <w:rFonts w:asciiTheme="minorHAnsi" w:hAnsiTheme="minorHAnsi" w:cs="Calibri"/>
          <w:b/>
          <w:sz w:val="28"/>
        </w:rPr>
        <w:t xml:space="preserve"> </w:t>
      </w:r>
      <w:r w:rsidR="009B7DB4">
        <w:rPr>
          <w:rFonts w:asciiTheme="minorHAnsi" w:hAnsiTheme="minorHAnsi" w:cs="Calibri"/>
          <w:b/>
          <w:sz w:val="28"/>
        </w:rPr>
        <w:t xml:space="preserve"> </w:t>
      </w:r>
      <w:r w:rsidR="007E47F4">
        <w:rPr>
          <w:rFonts w:asciiTheme="minorHAnsi" w:hAnsiTheme="minorHAnsi" w:cs="Calibri"/>
        </w:rPr>
        <w:t xml:space="preserve">Zapoznanie z rozporządzeniem w sprawie doradztwa zawodowego oraz praktycznymi rozwiązaniami </w:t>
      </w:r>
      <w:r w:rsidR="006316CC">
        <w:rPr>
          <w:rFonts w:asciiTheme="minorHAnsi" w:hAnsiTheme="minorHAnsi" w:cs="Calibri"/>
        </w:rPr>
        <w:br/>
        <w:t xml:space="preserve">   </w:t>
      </w:r>
      <w:r w:rsidR="007E47F4">
        <w:rPr>
          <w:rFonts w:asciiTheme="minorHAnsi" w:hAnsiTheme="minorHAnsi" w:cs="Calibri"/>
        </w:rPr>
        <w:t>przy opracowaniu i wdrażaniu WSDZ w placówce.</w:t>
      </w:r>
    </w:p>
    <w:p w:rsidR="00D41267" w:rsidRDefault="00D41267" w:rsidP="00C51723">
      <w:pPr>
        <w:ind w:left="851" w:hanging="851"/>
        <w:jc w:val="both"/>
        <w:rPr>
          <w:rFonts w:asciiTheme="minorHAnsi" w:hAnsiTheme="minorHAnsi" w:cs="Calibri"/>
        </w:rPr>
      </w:pPr>
    </w:p>
    <w:p w:rsidR="00D41267" w:rsidRPr="00723FA8" w:rsidRDefault="00D41267" w:rsidP="00D41267">
      <w:pPr>
        <w:ind w:left="851" w:hanging="851"/>
        <w:jc w:val="both"/>
        <w:rPr>
          <w:rFonts w:asciiTheme="minorHAnsi" w:hAnsiTheme="minorHAnsi" w:cs="Calibri"/>
          <w:b/>
          <w:color w:val="C00000"/>
          <w:u w:val="single"/>
        </w:rPr>
      </w:pPr>
      <w:r w:rsidRPr="00723FA8">
        <w:rPr>
          <w:rFonts w:asciiTheme="minorHAnsi" w:hAnsiTheme="minorHAnsi" w:cs="Calibri"/>
          <w:b/>
          <w:color w:val="C00000"/>
          <w:u w:val="single"/>
        </w:rPr>
        <w:t>PROGRAM SZKOLENIA:</w:t>
      </w:r>
    </w:p>
    <w:p w:rsidR="00723FA8" w:rsidRPr="00665F2C" w:rsidRDefault="007E47F4" w:rsidP="007E47F4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665F2C">
        <w:rPr>
          <w:rFonts w:cs="Calibri"/>
          <w:sz w:val="24"/>
          <w:szCs w:val="24"/>
        </w:rPr>
        <w:t>Podstawy prawne organizacji doradztwa zawodowego w szkole.</w:t>
      </w:r>
    </w:p>
    <w:p w:rsidR="007E47F4" w:rsidRPr="00665F2C" w:rsidRDefault="007E47F4" w:rsidP="007E47F4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665F2C">
        <w:rPr>
          <w:rFonts w:cs="Calibri"/>
          <w:sz w:val="24"/>
          <w:szCs w:val="24"/>
        </w:rPr>
        <w:t>WSDZ w placówce edukacyjnej i jego znaczenie. Regulacje prawne.</w:t>
      </w:r>
    </w:p>
    <w:p w:rsidR="007E47F4" w:rsidRPr="00665F2C" w:rsidRDefault="007E47F4" w:rsidP="007E47F4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665F2C">
        <w:rPr>
          <w:rFonts w:cs="Calibri"/>
          <w:sz w:val="24"/>
          <w:szCs w:val="24"/>
        </w:rPr>
        <w:t>Jak napisać dobry WSDZ dopasowany do potrzeb i możliwości placówki – warsztat.</w:t>
      </w:r>
    </w:p>
    <w:p w:rsidR="007E47F4" w:rsidRPr="00665F2C" w:rsidRDefault="00EA534C" w:rsidP="007E47F4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665F2C">
        <w:rPr>
          <w:rFonts w:cs="Calibri"/>
          <w:sz w:val="24"/>
          <w:szCs w:val="24"/>
        </w:rPr>
        <w:t>WSDZ krok po kroku – praktyczne wskazania.</w:t>
      </w:r>
    </w:p>
    <w:p w:rsidR="009B7DB4" w:rsidRDefault="009B7DB4" w:rsidP="009B7DB4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300454">
        <w:rPr>
          <w:rFonts w:asciiTheme="minorHAnsi" w:hAnsiTheme="minorHAnsi" w:cs="Calibri"/>
          <w:b/>
        </w:rPr>
        <w:t>23</w:t>
      </w:r>
      <w:bookmarkStart w:id="13" w:name="_GoBack"/>
      <w:bookmarkEnd w:id="13"/>
      <w:r w:rsidR="00EA534C">
        <w:rPr>
          <w:rFonts w:asciiTheme="minorHAnsi" w:hAnsiTheme="minorHAnsi" w:cs="Calibri"/>
          <w:b/>
        </w:rPr>
        <w:t>.09.2020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B633FF">
        <w:rPr>
          <w:rFonts w:asciiTheme="minorHAnsi" w:hAnsiTheme="minorHAnsi" w:cs="Calibri"/>
          <w:b/>
        </w:rPr>
        <w:t>17:30 – 20</w:t>
      </w:r>
      <w:r w:rsidR="00723FA8">
        <w:rPr>
          <w:rFonts w:asciiTheme="minorHAnsi" w:hAnsiTheme="minorHAnsi" w:cs="Calibri"/>
          <w:b/>
        </w:rPr>
        <w:t>:30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633FF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665F2C" w:rsidRDefault="00665F2C" w:rsidP="001B1B4F">
      <w:pPr>
        <w:rPr>
          <w:rFonts w:ascii="Calibri" w:hAnsi="Calibri" w:cs="Calibri"/>
          <w:bCs/>
        </w:rPr>
      </w:pPr>
    </w:p>
    <w:p w:rsidR="00665F2C" w:rsidRPr="00FF3847" w:rsidRDefault="00665F2C" w:rsidP="001B1B4F">
      <w:pPr>
        <w:rPr>
          <w:rFonts w:ascii="Calibri" w:hAnsi="Calibri" w:cs="Calibri"/>
          <w:bCs/>
        </w:rPr>
      </w:pPr>
      <w:r w:rsidRPr="00665F2C">
        <w:rPr>
          <w:rFonts w:ascii="Calibri" w:hAnsi="Calibri" w:cs="Calibri"/>
          <w:b/>
          <w:bCs/>
          <w:color w:val="C00000"/>
          <w:u w:val="single"/>
        </w:rPr>
        <w:t>Miejsce</w:t>
      </w:r>
      <w:r>
        <w:rPr>
          <w:rFonts w:ascii="Calibri" w:hAnsi="Calibri" w:cs="Calibri"/>
          <w:bCs/>
        </w:rPr>
        <w:t xml:space="preserve"> – Spotkanie na platformie </w:t>
      </w:r>
      <w:proofErr w:type="spellStart"/>
      <w:r>
        <w:rPr>
          <w:rFonts w:ascii="Calibri" w:hAnsi="Calibri" w:cs="Calibri"/>
          <w:bCs/>
        </w:rPr>
        <w:t>Clickmeeting</w:t>
      </w:r>
      <w:proofErr w:type="spellEnd"/>
      <w:r>
        <w:rPr>
          <w:rFonts w:ascii="Calibri" w:hAnsi="Calibri" w:cs="Calibri"/>
          <w:bCs/>
        </w:rPr>
        <w:t xml:space="preserve"> (uczestnik otrzyma dostęp po zgłoszeniu telefonicznym pod nr tel. 71 314-01-72, 607-158-071 lub elektronicznym </w:t>
      </w:r>
      <w:hyperlink r:id="rId12" w:history="1">
        <w:r w:rsidRPr="00B530A2">
          <w:rPr>
            <w:rStyle w:val="Hipercze"/>
            <w:rFonts w:ascii="Calibri" w:hAnsi="Calibri" w:cs="Calibri"/>
            <w:bCs/>
          </w:rPr>
          <w:t>sekretariat@pceik.nazwa.pl</w:t>
        </w:r>
      </w:hyperlink>
      <w:r>
        <w:rPr>
          <w:rFonts w:ascii="Calibri" w:hAnsi="Calibri" w:cs="Calibri"/>
          <w:bCs/>
        </w:rPr>
        <w:t xml:space="preserve">)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4F40A3" w:rsidRPr="00723FA8" w:rsidRDefault="00291D43" w:rsidP="00D41267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6316CC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723FA8" w:rsidRPr="00723FA8">
        <w:rPr>
          <w:rStyle w:val="Pogrubienie"/>
          <w:rFonts w:asciiTheme="minorHAnsi" w:hAnsiTheme="minorHAnsi"/>
        </w:rPr>
        <w:t>Marcin Kuc</w:t>
      </w:r>
      <w:r w:rsidR="006316CC">
        <w:rPr>
          <w:rStyle w:val="Pogrubienie"/>
          <w:rFonts w:asciiTheme="minorHAnsi" w:hAnsiTheme="minorHAnsi"/>
        </w:rPr>
        <w:t xml:space="preserve"> </w:t>
      </w:r>
      <w:r w:rsidR="00723FA8" w:rsidRPr="00723FA8">
        <w:rPr>
          <w:rStyle w:val="Pogrubienie"/>
          <w:rFonts w:asciiTheme="minorHAnsi" w:hAnsiTheme="minorHAnsi"/>
          <w:b w:val="0"/>
        </w:rPr>
        <w:t xml:space="preserve">- nauczyciel, terapeuta i doradca zawodowy w wielu placówkach edukacyjnych, wieloletni wykładowca akademicki, właściciel Centrum Edukacyjno-Terapeutycznego CET w Świdnicy. Specjalizuje się w pracy z dziećmi i młodzieżą niedostosowaną społecznie i zaburzoną emocjonalnie a także </w:t>
      </w:r>
      <w:r w:rsidR="006316CC">
        <w:rPr>
          <w:rStyle w:val="Pogrubienie"/>
          <w:rFonts w:asciiTheme="minorHAnsi" w:hAnsiTheme="minorHAnsi"/>
          <w:b w:val="0"/>
        </w:rPr>
        <w:br/>
      </w:r>
      <w:r w:rsidR="00723FA8" w:rsidRPr="00723FA8">
        <w:rPr>
          <w:rStyle w:val="Pogrubienie"/>
          <w:rFonts w:asciiTheme="minorHAnsi" w:hAnsiTheme="minorHAnsi"/>
          <w:b w:val="0"/>
        </w:rPr>
        <w:t xml:space="preserve">w obszarze szeroko rozumianego doradztwa zawodowego i </w:t>
      </w:r>
      <w:proofErr w:type="spellStart"/>
      <w:r w:rsidR="00723FA8" w:rsidRPr="00723FA8">
        <w:rPr>
          <w:rStyle w:val="Pogrubienie"/>
          <w:rFonts w:asciiTheme="minorHAnsi" w:hAnsiTheme="minorHAnsi"/>
          <w:b w:val="0"/>
        </w:rPr>
        <w:t>jobcoachingu</w:t>
      </w:r>
      <w:proofErr w:type="spellEnd"/>
      <w:r w:rsidR="00723FA8" w:rsidRPr="00723FA8">
        <w:rPr>
          <w:rStyle w:val="Pogrubienie"/>
          <w:rFonts w:asciiTheme="minorHAnsi" w:hAnsiTheme="minorHAnsi"/>
          <w:b w:val="0"/>
        </w:rPr>
        <w:t>. Lider sieci Doradców Zawodowych Ziemi Świdnickiej. Pedagogika, coaching i doradztwo zawodowe fascynuje mnie i pociąga od wielu lat. Motto życiowe: "</w:t>
      </w:r>
      <w:proofErr w:type="spellStart"/>
      <w:r w:rsidR="00723FA8" w:rsidRPr="00723FA8">
        <w:rPr>
          <w:rStyle w:val="Pogrubienie"/>
          <w:rFonts w:asciiTheme="minorHAnsi" w:hAnsiTheme="minorHAnsi"/>
          <w:b w:val="0"/>
        </w:rPr>
        <w:t>Primum</w:t>
      </w:r>
      <w:proofErr w:type="spellEnd"/>
      <w:r w:rsidR="00723FA8" w:rsidRPr="00723FA8">
        <w:rPr>
          <w:rStyle w:val="Pogrubienie"/>
          <w:rFonts w:asciiTheme="minorHAnsi" w:hAnsiTheme="minorHAnsi"/>
          <w:b w:val="0"/>
        </w:rPr>
        <w:t xml:space="preserve"> non </w:t>
      </w:r>
      <w:proofErr w:type="spellStart"/>
      <w:r w:rsidR="00723FA8" w:rsidRPr="00723FA8">
        <w:rPr>
          <w:rStyle w:val="Pogrubienie"/>
          <w:rFonts w:asciiTheme="minorHAnsi" w:hAnsiTheme="minorHAnsi"/>
          <w:b w:val="0"/>
        </w:rPr>
        <w:t>nocere</w:t>
      </w:r>
      <w:proofErr w:type="spellEnd"/>
      <w:r w:rsidR="00723FA8" w:rsidRPr="00723FA8">
        <w:rPr>
          <w:rStyle w:val="Pogrubienie"/>
          <w:rFonts w:asciiTheme="minorHAnsi" w:hAnsiTheme="minorHAnsi"/>
          <w:b w:val="0"/>
        </w:rPr>
        <w:t>".</w:t>
      </w:r>
    </w:p>
    <w:p w:rsidR="004F40A3" w:rsidRPr="00723FA8" w:rsidRDefault="004F40A3" w:rsidP="004F40A3">
      <w:pPr>
        <w:jc w:val="both"/>
        <w:rPr>
          <w:rStyle w:val="Pogrubienie"/>
          <w:rFonts w:asciiTheme="minorHAnsi" w:hAnsiTheme="minorHAnsi"/>
          <w:b w:val="0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633FF">
        <w:rPr>
          <w:rFonts w:ascii="Calibri" w:hAnsi="Calibri" w:cs="Calibri"/>
          <w:b/>
          <w:bCs/>
          <w:color w:val="C00000"/>
        </w:rPr>
        <w:t>11.09.2020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F40A3" w:rsidRPr="00665F2C" w:rsidRDefault="00665F2C" w:rsidP="00665F2C">
      <w:pPr>
        <w:jc w:val="right"/>
        <w:rPr>
          <w:rFonts w:ascii="Calibri" w:hAnsi="Calibri" w:cs="Calibri"/>
          <w:i/>
        </w:rPr>
      </w:pPr>
      <w:r w:rsidRPr="00665F2C">
        <w:rPr>
          <w:rFonts w:ascii="Calibri" w:hAnsi="Calibri" w:cs="Calibri"/>
          <w:i/>
        </w:rPr>
        <w:t>verte</w:t>
      </w:r>
    </w:p>
    <w:p w:rsidR="00521A63" w:rsidRDefault="00521A63" w:rsidP="00037025">
      <w:pPr>
        <w:jc w:val="both"/>
        <w:rPr>
          <w:rFonts w:ascii="Calibri" w:hAnsi="Calibri" w:cs="Calibri"/>
          <w:b/>
          <w:u w:val="single"/>
        </w:rPr>
      </w:pPr>
    </w:p>
    <w:p w:rsidR="0010644A" w:rsidRPr="00665F2C" w:rsidRDefault="0010644A" w:rsidP="00665F2C">
      <w:pPr>
        <w:jc w:val="right"/>
        <w:rPr>
          <w:rFonts w:ascii="Calibri" w:hAnsi="Calibri" w:cs="Calibri"/>
          <w:i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Default="00037025" w:rsidP="004F40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311DE4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11DE4">
        <w:rPr>
          <w:rFonts w:ascii="Calibri" w:hAnsi="Calibri" w:cs="Calibri"/>
          <w:b/>
        </w:rPr>
        <w:t>2</w:t>
      </w:r>
      <w:r w:rsidR="00723FA8">
        <w:rPr>
          <w:rFonts w:ascii="Calibri" w:hAnsi="Calibri" w:cs="Calibri"/>
          <w:b/>
        </w:rPr>
        <w:t>0 zł</w:t>
      </w:r>
    </w:p>
    <w:p w:rsidR="009B7DB4" w:rsidRDefault="009B7DB4" w:rsidP="004F40A3">
      <w:pPr>
        <w:ind w:left="360" w:hanging="360"/>
        <w:jc w:val="both"/>
        <w:rPr>
          <w:rFonts w:ascii="Calibri" w:hAnsi="Calibri" w:cs="Calibri"/>
          <w:b/>
        </w:rPr>
      </w:pPr>
    </w:p>
    <w:p w:rsidR="008C4508" w:rsidRPr="007875A8" w:rsidRDefault="00037025" w:rsidP="007875A8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311DE4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311DE4">
        <w:rPr>
          <w:rFonts w:ascii="Calibri" w:hAnsi="Calibri" w:cs="Calibri"/>
          <w:b/>
        </w:rPr>
        <w:t>8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2D" w:rsidRDefault="0011122D" w:rsidP="0074050A">
      <w:r>
        <w:separator/>
      </w:r>
    </w:p>
  </w:endnote>
  <w:endnote w:type="continuationSeparator" w:id="0">
    <w:p w:rsidR="0011122D" w:rsidRDefault="0011122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2C" w:rsidRDefault="00665F2C" w:rsidP="00665F2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665F2C">
      <w:rPr>
        <w:rFonts w:asciiTheme="minorHAnsi" w:hAnsiTheme="minorHAnsi"/>
        <w:b/>
        <w:i/>
        <w:color w:val="FF0000"/>
        <w:spacing w:val="20"/>
        <w:sz w:val="28"/>
        <w:szCs w:val="28"/>
      </w:rPr>
      <w:t>bezpłatne</w:t>
    </w:r>
    <w:r>
      <w:rPr>
        <w:rFonts w:asciiTheme="minorHAnsi" w:hAnsiTheme="minorHAnsi"/>
        <w:b/>
        <w:i/>
        <w:color w:val="FF0000"/>
        <w:spacing w:val="20"/>
        <w:sz w:val="28"/>
        <w:szCs w:val="28"/>
      </w:rPr>
      <w:t>*</w:t>
    </w:r>
    <w:r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665F2C" w:rsidRDefault="00665F2C" w:rsidP="00665F2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FF000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  <w:r>
      <w:rPr>
        <w:rFonts w:asciiTheme="minorHAnsi" w:hAnsiTheme="minorHAnsi"/>
        <w:b/>
        <w:i/>
        <w:color w:val="002060"/>
        <w:spacing w:val="20"/>
      </w:rPr>
      <w:br/>
    </w:r>
    <w:r>
      <w:rPr>
        <w:rFonts w:ascii="Calibri" w:hAnsi="Calibri" w:cs="Calibri"/>
        <w:b/>
        <w:color w:val="FF0000"/>
        <w:sz w:val="16"/>
        <w:szCs w:val="16"/>
      </w:rPr>
      <w:t>*</w:t>
    </w:r>
    <w:r>
      <w:rPr>
        <w:rFonts w:ascii="Calibri" w:hAnsi="Calibri" w:cs="Calibri"/>
        <w:color w:val="FF0000"/>
        <w:sz w:val="16"/>
        <w:szCs w:val="16"/>
      </w:rPr>
      <w:t xml:space="preserve">  w przypadku form liczących nie więcej niż 4 godziny dydaktyczne i realizowanych przez konsultanta/doradcę  metodycznego zatrudnionego w </w:t>
    </w:r>
    <w:proofErr w:type="spellStart"/>
    <w:r>
      <w:rPr>
        <w:rFonts w:ascii="Calibri" w:hAnsi="Calibri" w:cs="Calibri"/>
        <w:color w:val="FF0000"/>
        <w:sz w:val="16"/>
        <w:szCs w:val="16"/>
      </w:rPr>
      <w:t>PCEiK</w:t>
    </w:r>
    <w:proofErr w:type="spellEnd"/>
    <w:r>
      <w:rPr>
        <w:rFonts w:ascii="Calibri" w:hAnsi="Calibri" w:cs="Calibri"/>
        <w:color w:val="FF0000"/>
        <w:sz w:val="16"/>
        <w:szCs w:val="16"/>
      </w:rPr>
      <w:t>.</w:t>
    </w:r>
  </w:p>
  <w:p w:rsidR="00665F2C" w:rsidRDefault="00665F2C">
    <w:pPr>
      <w:pStyle w:val="Stopka"/>
    </w:pP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2D" w:rsidRDefault="0011122D" w:rsidP="0074050A">
      <w:r>
        <w:separator/>
      </w:r>
    </w:p>
  </w:footnote>
  <w:footnote w:type="continuationSeparator" w:id="0">
    <w:p w:rsidR="0011122D" w:rsidRDefault="0011122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6A7D"/>
    <w:multiLevelType w:val="hybridMultilevel"/>
    <w:tmpl w:val="FDF8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2"/>
  </w:num>
  <w:num w:numId="15">
    <w:abstractNumId w:val="10"/>
  </w:num>
  <w:num w:numId="16">
    <w:abstractNumId w:val="13"/>
  </w:num>
  <w:num w:numId="17">
    <w:abstractNumId w:val="16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0644A"/>
    <w:rsid w:val="0011122D"/>
    <w:rsid w:val="00111CC1"/>
    <w:rsid w:val="00115283"/>
    <w:rsid w:val="00115C84"/>
    <w:rsid w:val="00134F4E"/>
    <w:rsid w:val="00135A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0454"/>
    <w:rsid w:val="00305BC9"/>
    <w:rsid w:val="00311DE4"/>
    <w:rsid w:val="00312750"/>
    <w:rsid w:val="00325EDC"/>
    <w:rsid w:val="0033086E"/>
    <w:rsid w:val="00330944"/>
    <w:rsid w:val="0034144A"/>
    <w:rsid w:val="00371643"/>
    <w:rsid w:val="00375C14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457C"/>
    <w:rsid w:val="00521A63"/>
    <w:rsid w:val="00522534"/>
    <w:rsid w:val="00533A39"/>
    <w:rsid w:val="00540D4C"/>
    <w:rsid w:val="00553A8D"/>
    <w:rsid w:val="00562B15"/>
    <w:rsid w:val="005810FC"/>
    <w:rsid w:val="00584DF3"/>
    <w:rsid w:val="0059356D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16CC"/>
    <w:rsid w:val="00635BD9"/>
    <w:rsid w:val="00644DE5"/>
    <w:rsid w:val="00651C30"/>
    <w:rsid w:val="00657922"/>
    <w:rsid w:val="00665F2C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CA6"/>
    <w:rsid w:val="00703561"/>
    <w:rsid w:val="00711D04"/>
    <w:rsid w:val="00723FA8"/>
    <w:rsid w:val="00735595"/>
    <w:rsid w:val="0074042D"/>
    <w:rsid w:val="0074050A"/>
    <w:rsid w:val="007534EC"/>
    <w:rsid w:val="00755C68"/>
    <w:rsid w:val="00775E5D"/>
    <w:rsid w:val="007875A8"/>
    <w:rsid w:val="00790A98"/>
    <w:rsid w:val="007B1A8B"/>
    <w:rsid w:val="007D0BF8"/>
    <w:rsid w:val="007D7576"/>
    <w:rsid w:val="007E47F4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081A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3011"/>
    <w:rsid w:val="00997E3B"/>
    <w:rsid w:val="009B16FA"/>
    <w:rsid w:val="009B4B99"/>
    <w:rsid w:val="009B7DB4"/>
    <w:rsid w:val="009C29BB"/>
    <w:rsid w:val="009E1F89"/>
    <w:rsid w:val="009F15FB"/>
    <w:rsid w:val="009F7E32"/>
    <w:rsid w:val="00A0110F"/>
    <w:rsid w:val="00A05CE5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41E3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633FF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2679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A534C"/>
    <w:rsid w:val="00EB6B73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E359B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FCD5F-7FE0-4D18-97D6-1C49174A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naz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6636-8EE1-4EAD-8309-410DCABE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11</cp:revision>
  <cp:lastPrinted>2019-11-20T14:29:00Z</cp:lastPrinted>
  <dcterms:created xsi:type="dcterms:W3CDTF">2020-09-03T13:40:00Z</dcterms:created>
  <dcterms:modified xsi:type="dcterms:W3CDTF">2020-09-07T06:38:00Z</dcterms:modified>
</cp:coreProperties>
</file>