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24E" w:rsidRDefault="005C224E" w:rsidP="00040A55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  <w:bookmarkStart w:id="0" w:name="_MON_1304342736"/>
      <w:bookmarkStart w:id="1" w:name="_MON_1304416758"/>
      <w:bookmarkStart w:id="2" w:name="_MON_1304416779"/>
      <w:bookmarkStart w:id="3" w:name="_MON_1304416784"/>
      <w:bookmarkStart w:id="4" w:name="_MON_1304416833"/>
      <w:bookmarkStart w:id="5" w:name="_MON_1304416846"/>
      <w:bookmarkStart w:id="6" w:name="_MON_1304416857"/>
      <w:bookmarkStart w:id="7" w:name="_MON_1304416901"/>
      <w:bookmarkStart w:id="8" w:name="_MON_1304416913"/>
      <w:bookmarkStart w:id="9" w:name="_MON_1304416931"/>
      <w:bookmarkStart w:id="10" w:name="_MON_1304416945"/>
      <w:bookmarkStart w:id="11" w:name="_MON_1304417002"/>
      <w:bookmarkStart w:id="12" w:name="_MON_1343202455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:rsidR="005C224E" w:rsidRDefault="00CE0798" w:rsidP="009F7E32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  <w:r w:rsidRPr="00CE0798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2E8974E3" wp14:editId="6A56005A">
                <wp:simplePos x="0" y="0"/>
                <wp:positionH relativeFrom="column">
                  <wp:posOffset>1562100</wp:posOffset>
                </wp:positionH>
                <wp:positionV relativeFrom="paragraph">
                  <wp:posOffset>17145</wp:posOffset>
                </wp:positionV>
                <wp:extent cx="3790950" cy="809625"/>
                <wp:effectExtent l="0" t="0" r="19050" b="28575"/>
                <wp:wrapSquare wrapText="bothSides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POWIATOWE CENTRUM EDUKACJI I KULTURY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56-400 Oleśnica, ul. Wojska Polskiego 56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rFonts w:ascii="Bookman Old Style" w:hAnsi="Bookman Old Style"/>
                                <w:sz w:val="8"/>
                                <w:szCs w:val="8"/>
                              </w:rPr>
                            </w:pPr>
                          </w:p>
                          <w:p w:rsidR="00CE0798" w:rsidRPr="000C7F74" w:rsidRDefault="00CE0798" w:rsidP="00CE0798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Sekretariat tel.</w:t>
                            </w:r>
                            <w:r w:rsidRPr="000C7F74">
                              <w:rPr>
                                <w:i/>
                                <w:sz w:val="20"/>
                                <w:szCs w:val="20"/>
                              </w:rPr>
                              <w:t xml:space="preserve">: 071-314-01-72; Internet: </w:t>
                            </w:r>
                            <w:hyperlink r:id="rId9" w:history="1">
                              <w:r w:rsidRPr="000C7F74">
                                <w:rPr>
                                  <w:rStyle w:val="Hipercze"/>
                                  <w:i/>
                                  <w:sz w:val="20"/>
                                  <w:szCs w:val="20"/>
                                </w:rPr>
                                <w:t>www.pceik.pl</w:t>
                              </w:r>
                            </w:hyperlink>
                            <w:r w:rsidRPr="000C7F74">
                              <w:rPr>
                                <w:i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40A55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E-mail: sekretariat@pceik.pl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123pt;margin-top:1.35pt;width:298.5pt;height:63.7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" strokecolor="white">
                <v:textbox>
                  <w:txbxContent>
                    <w:p w:rsidR="00CE0798" w:rsidRPr="00040A55" w:rsidRDefault="00CE0798" w:rsidP="00CE079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POWIATOWE CENTRUM EDUKACJI I KULTURY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56-400 Oleśnica, ul. Wojska Polskiego 56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rFonts w:ascii="Bookman Old Style" w:hAnsi="Bookman Old Style"/>
                          <w:sz w:val="8"/>
                          <w:szCs w:val="8"/>
                        </w:rPr>
                      </w:pPr>
                    </w:p>
                    <w:p w:rsidR="00CE0798" w:rsidRPr="000C7F74" w:rsidRDefault="00CE0798" w:rsidP="00CE0798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Sekretariat tel.</w:t>
                      </w:r>
                      <w:r w:rsidRPr="000C7F74">
                        <w:rPr>
                          <w:i/>
                          <w:sz w:val="20"/>
                          <w:szCs w:val="20"/>
                        </w:rPr>
                        <w:t xml:space="preserve">: 071-314-01-72; Internet: </w:t>
                      </w:r>
                      <w:hyperlink r:id="rId10" w:history="1">
                        <w:r w:rsidRPr="000C7F74">
                          <w:rPr>
                            <w:rStyle w:val="Hipercze"/>
                            <w:i/>
                            <w:sz w:val="20"/>
                            <w:szCs w:val="20"/>
                          </w:rPr>
                          <w:t>www.pceik.pl</w:t>
                        </w:r>
                      </w:hyperlink>
                      <w:r w:rsidRPr="000C7F74">
                        <w:rPr>
                          <w:i/>
                          <w:sz w:val="20"/>
                          <w:szCs w:val="20"/>
                        </w:rPr>
                        <w:t>;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i/>
                          <w:sz w:val="20"/>
                          <w:szCs w:val="20"/>
                          <w:lang w:val="en-US"/>
                        </w:rPr>
                      </w:pPr>
                      <w:r w:rsidRPr="00040A55">
                        <w:rPr>
                          <w:i/>
                          <w:sz w:val="20"/>
                          <w:szCs w:val="20"/>
                          <w:lang w:val="en-US"/>
                        </w:rPr>
                        <w:t>E-mail: sekretariat@pceik.pl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 </w:t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>
        <w:rPr>
          <w:noProof/>
        </w:rPr>
        <w:drawing>
          <wp:inline distT="0" distB="0" distL="0" distR="0" wp14:anchorId="00587F60" wp14:editId="5E1B30F5">
            <wp:extent cx="1266825" cy="866775"/>
            <wp:effectExtent l="0" t="0" r="0" b="9525"/>
            <wp:docPr id="1" name="Obraz 1" descr="C:\Users\Dyrektor\Desktop\PIECZATKA AKREDYTACJA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Dyrektor\Desktop\PIECZATKA AKREDYTACJA.bmp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806" cy="86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</w: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 wp14:anchorId="543211DA" wp14:editId="1FE3C12C">
            <wp:extent cx="897548" cy="933450"/>
            <wp:effectExtent l="0" t="0" r="0" b="0"/>
            <wp:docPr id="4" name="Obraz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548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6BF" w:rsidRPr="00037025" w:rsidRDefault="00F206BF" w:rsidP="009F7E32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</w:p>
    <w:p w:rsidR="00040A55" w:rsidRPr="00040A55" w:rsidRDefault="00040A55" w:rsidP="009F7E32">
      <w:pPr>
        <w:pBdr>
          <w:bottom w:val="single" w:sz="12" w:space="1" w:color="auto"/>
        </w:pBdr>
        <w:rPr>
          <w:i/>
          <w:sz w:val="2"/>
          <w:szCs w:val="2"/>
        </w:rPr>
      </w:pPr>
    </w:p>
    <w:p w:rsidR="00115283" w:rsidRDefault="00115283" w:rsidP="00FA7F71">
      <w:pPr>
        <w:jc w:val="both"/>
        <w:rPr>
          <w:rFonts w:asciiTheme="minorHAnsi" w:hAnsiTheme="minorHAnsi" w:cstheme="minorHAnsi"/>
        </w:rPr>
      </w:pPr>
    </w:p>
    <w:p w:rsidR="00A4650F" w:rsidRPr="00D25131" w:rsidRDefault="009273AC" w:rsidP="00D25131">
      <w:pPr>
        <w:jc w:val="center"/>
        <w:rPr>
          <w:rFonts w:ascii="Calibri" w:hAnsi="Calibri" w:cs="Calibri"/>
          <w:b/>
          <w:sz w:val="40"/>
          <w:szCs w:val="40"/>
        </w:rPr>
      </w:pPr>
      <w:r>
        <w:rPr>
          <w:rFonts w:ascii="Calibri" w:hAnsi="Calibri" w:cs="Calibri"/>
          <w:b/>
          <w:sz w:val="40"/>
          <w:szCs w:val="40"/>
        </w:rPr>
        <w:t>ZAPRASZA</w:t>
      </w:r>
      <w:r w:rsidR="00CE0798">
        <w:rPr>
          <w:rFonts w:ascii="Calibri" w:hAnsi="Calibri" w:cs="Calibri"/>
          <w:b/>
          <w:sz w:val="40"/>
          <w:szCs w:val="40"/>
        </w:rPr>
        <w:t>MY</w:t>
      </w:r>
      <w:r>
        <w:rPr>
          <w:rFonts w:ascii="Calibri" w:hAnsi="Calibri" w:cs="Calibri"/>
          <w:b/>
          <w:sz w:val="40"/>
          <w:szCs w:val="40"/>
        </w:rPr>
        <w:t xml:space="preserve"> </w:t>
      </w:r>
      <w:r w:rsidR="00CE0798">
        <w:rPr>
          <w:rFonts w:ascii="Calibri" w:hAnsi="Calibri" w:cs="Calibri"/>
          <w:b/>
          <w:sz w:val="40"/>
          <w:szCs w:val="40"/>
        </w:rPr>
        <w:t xml:space="preserve">NA </w:t>
      </w:r>
      <w:r w:rsidR="002876DC">
        <w:rPr>
          <w:rFonts w:ascii="Calibri" w:hAnsi="Calibri" w:cs="Calibri"/>
          <w:b/>
          <w:sz w:val="40"/>
          <w:szCs w:val="40"/>
        </w:rPr>
        <w:t xml:space="preserve">WARSZTAT </w:t>
      </w:r>
    </w:p>
    <w:p w:rsidR="003A2B26" w:rsidRPr="003F197B" w:rsidRDefault="003A2B26" w:rsidP="003A2B26">
      <w:pPr>
        <w:rPr>
          <w:rFonts w:asciiTheme="minorHAnsi" w:hAnsiTheme="minorHAnsi" w:cs="Calibri"/>
          <w:b/>
          <w:bCs/>
          <w:kern w:val="36"/>
          <w:sz w:val="2"/>
          <w:szCs w:val="2"/>
        </w:rPr>
      </w:pPr>
    </w:p>
    <w:p w:rsidR="00F206BF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  <w:r w:rsidRPr="00C51723">
        <w:rPr>
          <w:rFonts w:asciiTheme="minorHAnsi" w:hAnsiTheme="minorHAnsi" w:cs="Calibri"/>
          <w:b/>
          <w:noProof/>
          <w:color w:val="FFFFFF" w:themeColor="background1"/>
          <w:sz w:val="40"/>
          <w:szCs w:val="40"/>
          <w:bdr w:val="single" w:sz="2" w:space="0" w:color="C00000"/>
          <w:shd w:val="clear" w:color="auto" w:fill="C0000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131E4F5" wp14:editId="72292933">
                <wp:simplePos x="0" y="0"/>
                <wp:positionH relativeFrom="column">
                  <wp:posOffset>97155</wp:posOffset>
                </wp:positionH>
                <wp:positionV relativeFrom="paragraph">
                  <wp:posOffset>137795</wp:posOffset>
                </wp:positionV>
                <wp:extent cx="6496050" cy="797560"/>
                <wp:effectExtent l="0" t="0" r="0" b="254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79756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1267" w:rsidRDefault="00D41267" w:rsidP="00D25131">
                            <w:pPr>
                              <w:jc w:val="center"/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</w:pPr>
                            <w:r w:rsidRPr="00D41267"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  <w:t>Awans zawodowy nauczycie</w:t>
                            </w:r>
                            <w:r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  <w:t xml:space="preserve">la matematyki – </w:t>
                            </w:r>
                          </w:p>
                          <w:p w:rsidR="00C51723" w:rsidRDefault="00D41267" w:rsidP="00D25131">
                            <w:pPr>
                              <w:jc w:val="center"/>
                            </w:pPr>
                            <w:r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  <w:t>porady eksperta</w:t>
                            </w:r>
                            <w:r w:rsidR="00D25131" w:rsidRPr="00D25131"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" o:spid="_x0000_s1027" type="#_x0000_t202" style="position:absolute;margin-left:7.65pt;margin-top:10.85pt;width:511.5pt;height:62.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" fillcolor="#c00000" stroked="f">
                <v:textbox>
                  <w:txbxContent>
                    <w:p w:rsidR="00D41267" w:rsidRDefault="00D41267" w:rsidP="00D25131">
                      <w:pPr>
                        <w:jc w:val="center"/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</w:pPr>
                      <w:r w:rsidRPr="00D41267"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  <w:t>Awans zawodowy nauczycie</w:t>
                      </w:r>
                      <w:r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  <w:t xml:space="preserve">la matematyki – </w:t>
                      </w:r>
                    </w:p>
                    <w:p w:rsidR="00C51723" w:rsidRDefault="00D41267" w:rsidP="00D25131">
                      <w:pPr>
                        <w:jc w:val="center"/>
                      </w:pPr>
                      <w:r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  <w:t>porady eksperta</w:t>
                      </w:r>
                      <w:r w:rsidR="00D25131" w:rsidRPr="00D25131"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Pr="00302E2B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BA71C0" w:rsidRDefault="00BA71C0" w:rsidP="003A2B26">
      <w:pPr>
        <w:rPr>
          <w:rFonts w:asciiTheme="minorHAnsi" w:hAnsiTheme="minorHAnsi" w:cs="Calibri"/>
          <w:b/>
          <w:u w:val="single"/>
        </w:rPr>
      </w:pPr>
    </w:p>
    <w:p w:rsidR="00F206BF" w:rsidRDefault="00985DE7" w:rsidP="003A2B26">
      <w:pPr>
        <w:rPr>
          <w:rFonts w:asciiTheme="minorHAnsi" w:hAnsiTheme="minorHAnsi" w:cs="Calibri"/>
          <w:b/>
        </w:rPr>
      </w:pPr>
      <w:r w:rsidRPr="003F197B">
        <w:rPr>
          <w:rFonts w:asciiTheme="minorHAnsi" w:hAnsiTheme="minorHAnsi" w:cs="Calibri"/>
          <w:b/>
          <w:color w:val="C00000"/>
          <w:u w:val="single"/>
        </w:rPr>
        <w:t>KOD:</w:t>
      </w:r>
      <w:r w:rsidRPr="003F197B">
        <w:rPr>
          <w:rFonts w:asciiTheme="minorHAnsi" w:hAnsiTheme="minorHAnsi" w:cs="Calibri"/>
          <w:b/>
          <w:color w:val="C00000"/>
        </w:rPr>
        <w:t xml:space="preserve">  </w:t>
      </w:r>
      <w:r w:rsidR="003F197B" w:rsidRPr="003F197B">
        <w:rPr>
          <w:rFonts w:asciiTheme="minorHAnsi" w:hAnsiTheme="minorHAnsi" w:cs="Calibri"/>
          <w:b/>
        </w:rPr>
        <w:t>W</w:t>
      </w:r>
      <w:r w:rsidR="007875A8">
        <w:rPr>
          <w:rFonts w:asciiTheme="minorHAnsi" w:hAnsiTheme="minorHAnsi" w:cs="Calibri"/>
          <w:b/>
        </w:rPr>
        <w:t>42</w:t>
      </w:r>
    </w:p>
    <w:p w:rsidR="003F197B" w:rsidRPr="003F197B" w:rsidRDefault="003F197B" w:rsidP="003A2B26">
      <w:pPr>
        <w:rPr>
          <w:rFonts w:asciiTheme="minorHAnsi" w:hAnsiTheme="minorHAnsi" w:cs="Calibri"/>
          <w:b/>
          <w:sz w:val="12"/>
          <w:szCs w:val="12"/>
          <w:u w:val="single"/>
        </w:rPr>
      </w:pPr>
    </w:p>
    <w:p w:rsidR="00A0110F" w:rsidRDefault="009273AC" w:rsidP="002876DC">
      <w:pPr>
        <w:rPr>
          <w:rFonts w:asciiTheme="minorHAnsi" w:hAnsiTheme="minorHAnsi" w:cs="Calibri"/>
          <w:b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Adresaci</w:t>
      </w:r>
      <w:r w:rsidR="003A2B26"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:</w:t>
      </w:r>
      <w:r w:rsidR="00492A72" w:rsidRPr="00037025">
        <w:rPr>
          <w:rFonts w:asciiTheme="minorHAnsi" w:hAnsiTheme="minorHAnsi" w:cs="Calibri"/>
          <w:b/>
        </w:rPr>
        <w:t xml:space="preserve">  </w:t>
      </w:r>
      <w:r w:rsidR="00D41267" w:rsidRPr="00D41267">
        <w:rPr>
          <w:rFonts w:asciiTheme="minorHAnsi" w:hAnsiTheme="minorHAnsi" w:cs="Calibri"/>
          <w:b/>
        </w:rPr>
        <w:t>Nauczyciele matematyki wszystkich typów szkół będący w trakcie lub kończący staż na stopień awansu zawodowego nauczyciela kontraktowego, mianowanego lub dyplomowanego</w:t>
      </w:r>
    </w:p>
    <w:p w:rsidR="00D41267" w:rsidRPr="00302E2B" w:rsidRDefault="00D41267" w:rsidP="002876DC">
      <w:pPr>
        <w:rPr>
          <w:rFonts w:asciiTheme="minorHAnsi" w:hAnsiTheme="minorHAnsi" w:cs="Calibri"/>
          <w:b/>
          <w:sz w:val="10"/>
          <w:szCs w:val="10"/>
        </w:rPr>
      </w:pPr>
    </w:p>
    <w:p w:rsidR="0051457C" w:rsidRDefault="009273AC" w:rsidP="00521A63">
      <w:pPr>
        <w:ind w:left="851" w:hanging="851"/>
        <w:jc w:val="both"/>
        <w:rPr>
          <w:rFonts w:asciiTheme="minorHAnsi" w:hAnsiTheme="minorHAnsi" w:cs="Calibri"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Cele</w:t>
      </w:r>
      <w:r w:rsidR="003A2B26"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:</w:t>
      </w:r>
      <w:r w:rsidR="003A2B26" w:rsidRPr="005D1AB0">
        <w:rPr>
          <w:rFonts w:asciiTheme="minorHAnsi" w:hAnsiTheme="minorHAnsi" w:cs="Calibri"/>
          <w:b/>
          <w:sz w:val="28"/>
        </w:rPr>
        <w:t xml:space="preserve"> </w:t>
      </w:r>
      <w:r w:rsidR="007875A8" w:rsidRPr="007875A8">
        <w:rPr>
          <w:rFonts w:asciiTheme="minorHAnsi" w:hAnsiTheme="minorHAnsi" w:cs="Calibri"/>
        </w:rPr>
        <w:t xml:space="preserve">Zaprezentowanie przepisów prawa, wymagań na poszczególne stopnie awansu zawodowego </w:t>
      </w:r>
      <w:r w:rsidR="00521A63">
        <w:rPr>
          <w:rFonts w:asciiTheme="minorHAnsi" w:hAnsiTheme="minorHAnsi" w:cs="Calibri"/>
        </w:rPr>
        <w:t>oraz </w:t>
      </w:r>
      <w:bookmarkStart w:id="13" w:name="_GoBack"/>
      <w:bookmarkEnd w:id="13"/>
      <w:r w:rsidR="007875A8" w:rsidRPr="007875A8">
        <w:rPr>
          <w:rFonts w:asciiTheme="minorHAnsi" w:hAnsiTheme="minorHAnsi" w:cs="Calibri"/>
        </w:rPr>
        <w:t>praktycznych wskazówek dla nauczycieli</w:t>
      </w:r>
      <w:r w:rsidR="00D25131" w:rsidRPr="00D25131">
        <w:rPr>
          <w:rFonts w:asciiTheme="minorHAnsi" w:hAnsiTheme="minorHAnsi" w:cs="Calibri"/>
        </w:rPr>
        <w:t>.</w:t>
      </w:r>
    </w:p>
    <w:p w:rsidR="00D41267" w:rsidRDefault="00D41267" w:rsidP="00C51723">
      <w:pPr>
        <w:ind w:left="851" w:hanging="851"/>
        <w:jc w:val="both"/>
        <w:rPr>
          <w:rFonts w:asciiTheme="minorHAnsi" w:hAnsiTheme="minorHAnsi" w:cs="Calibri"/>
        </w:rPr>
      </w:pPr>
    </w:p>
    <w:p w:rsidR="00D41267" w:rsidRPr="00D41267" w:rsidRDefault="00D41267" w:rsidP="00D41267">
      <w:pPr>
        <w:ind w:left="851" w:hanging="851"/>
        <w:jc w:val="both"/>
        <w:rPr>
          <w:rFonts w:asciiTheme="minorHAnsi" w:hAnsiTheme="minorHAnsi" w:cs="Calibri"/>
          <w:b/>
          <w:u w:val="single"/>
        </w:rPr>
      </w:pPr>
      <w:r w:rsidRPr="00D41267">
        <w:rPr>
          <w:rFonts w:asciiTheme="minorHAnsi" w:hAnsiTheme="minorHAnsi" w:cs="Calibri"/>
          <w:b/>
          <w:u w:val="single"/>
        </w:rPr>
        <w:t>PROGRAM SZKOLENIA:</w:t>
      </w:r>
    </w:p>
    <w:p w:rsidR="007875A8" w:rsidRPr="007875A8" w:rsidRDefault="007875A8" w:rsidP="007875A8">
      <w:pPr>
        <w:ind w:left="851" w:hanging="851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1. </w:t>
      </w:r>
      <w:r w:rsidRPr="007875A8">
        <w:rPr>
          <w:rFonts w:asciiTheme="minorHAnsi" w:hAnsiTheme="minorHAnsi" w:cs="Calibri"/>
        </w:rPr>
        <w:t xml:space="preserve">Rozporządzenie w sprawie awansu zawodowego. </w:t>
      </w:r>
    </w:p>
    <w:p w:rsidR="007875A8" w:rsidRPr="007875A8" w:rsidRDefault="007875A8" w:rsidP="007875A8">
      <w:pPr>
        <w:ind w:left="851" w:hanging="851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2. </w:t>
      </w:r>
      <w:r w:rsidRPr="007875A8">
        <w:rPr>
          <w:rFonts w:asciiTheme="minorHAnsi" w:hAnsiTheme="minorHAnsi" w:cs="Calibri"/>
        </w:rPr>
        <w:t>Wymagania na poszczególne stopnie awansu zawodowego.</w:t>
      </w:r>
    </w:p>
    <w:p w:rsidR="007875A8" w:rsidRPr="007875A8" w:rsidRDefault="007875A8" w:rsidP="007875A8">
      <w:pPr>
        <w:ind w:left="851" w:hanging="851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3. </w:t>
      </w:r>
      <w:r w:rsidRPr="007875A8">
        <w:rPr>
          <w:rFonts w:asciiTheme="minorHAnsi" w:hAnsiTheme="minorHAnsi" w:cs="Calibri"/>
        </w:rPr>
        <w:t xml:space="preserve">Dokumentacja awansującego nauczyciela. </w:t>
      </w:r>
    </w:p>
    <w:p w:rsidR="00D41267" w:rsidRPr="00C51723" w:rsidRDefault="007875A8" w:rsidP="007875A8">
      <w:pPr>
        <w:ind w:left="851" w:hanging="851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4. </w:t>
      </w:r>
      <w:r w:rsidRPr="007875A8">
        <w:rPr>
          <w:rFonts w:asciiTheme="minorHAnsi" w:hAnsiTheme="minorHAnsi" w:cs="Calibri"/>
        </w:rPr>
        <w:t>Komisja kwalifikacyjna lub egzaminacyjna.</w:t>
      </w:r>
    </w:p>
    <w:p w:rsidR="00D25131" w:rsidRDefault="00D25131" w:rsidP="003F197B">
      <w:pPr>
        <w:autoSpaceDE w:val="0"/>
        <w:autoSpaceDN w:val="0"/>
        <w:adjustRightInd w:val="0"/>
        <w:rPr>
          <w:rFonts w:asciiTheme="minorHAnsi" w:hAnsiTheme="minorHAnsi" w:cs="Calibri"/>
          <w:b/>
          <w:color w:val="C00000"/>
          <w:sz w:val="26"/>
          <w:szCs w:val="26"/>
          <w:u w:val="single"/>
        </w:rPr>
      </w:pPr>
    </w:p>
    <w:p w:rsidR="00E42B54" w:rsidRDefault="009E1F89" w:rsidP="003F197B">
      <w:pPr>
        <w:autoSpaceDE w:val="0"/>
        <w:autoSpaceDN w:val="0"/>
        <w:adjustRightInd w:val="0"/>
        <w:rPr>
          <w:rFonts w:asciiTheme="minorHAnsi" w:hAnsiTheme="minorHAnsi" w:cs="Calibri"/>
          <w:b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Termin szkolenia</w:t>
      </w:r>
      <w:r w:rsidR="005D1AB0" w:rsidRPr="00037025">
        <w:rPr>
          <w:rFonts w:asciiTheme="minorHAnsi" w:hAnsiTheme="minorHAnsi" w:cs="Calibri"/>
          <w:color w:val="C00000"/>
          <w:sz w:val="26"/>
          <w:szCs w:val="26"/>
        </w:rPr>
        <w:t xml:space="preserve"> </w:t>
      </w:r>
      <w:r w:rsidRPr="003F197B">
        <w:rPr>
          <w:rFonts w:asciiTheme="minorHAnsi" w:hAnsiTheme="minorHAnsi" w:cs="Calibri"/>
          <w:sz w:val="26"/>
          <w:szCs w:val="26"/>
        </w:rPr>
        <w:t>–</w:t>
      </w:r>
      <w:r w:rsidR="003F197B">
        <w:rPr>
          <w:rFonts w:asciiTheme="minorHAnsi" w:hAnsiTheme="minorHAnsi" w:cs="Calibri"/>
          <w:sz w:val="26"/>
          <w:szCs w:val="26"/>
        </w:rPr>
        <w:t xml:space="preserve">  </w:t>
      </w:r>
      <w:r w:rsidR="005D1AB0" w:rsidRPr="009E1F89">
        <w:rPr>
          <w:rFonts w:asciiTheme="minorHAnsi" w:hAnsiTheme="minorHAnsi" w:cs="Calibri"/>
          <w:b/>
        </w:rPr>
        <w:t xml:space="preserve"> </w:t>
      </w:r>
      <w:r w:rsidR="00A0110F">
        <w:rPr>
          <w:rFonts w:asciiTheme="minorHAnsi" w:hAnsiTheme="minorHAnsi" w:cs="Calibri"/>
          <w:b/>
        </w:rPr>
        <w:t>0</w:t>
      </w:r>
      <w:r w:rsidR="00D41267">
        <w:rPr>
          <w:rFonts w:asciiTheme="minorHAnsi" w:hAnsiTheme="minorHAnsi" w:cs="Calibri"/>
          <w:b/>
        </w:rPr>
        <w:t>2</w:t>
      </w:r>
      <w:r w:rsidR="00A0110F">
        <w:rPr>
          <w:rFonts w:asciiTheme="minorHAnsi" w:hAnsiTheme="minorHAnsi" w:cs="Calibri"/>
          <w:b/>
        </w:rPr>
        <w:t>.10</w:t>
      </w:r>
      <w:r w:rsidRPr="009E1F89">
        <w:rPr>
          <w:rFonts w:asciiTheme="minorHAnsi" w:hAnsiTheme="minorHAnsi" w:cs="Calibri"/>
          <w:b/>
        </w:rPr>
        <w:t>.201</w:t>
      </w:r>
      <w:r w:rsidR="00D41267">
        <w:rPr>
          <w:rFonts w:asciiTheme="minorHAnsi" w:hAnsiTheme="minorHAnsi" w:cs="Calibri"/>
          <w:b/>
        </w:rPr>
        <w:t>9</w:t>
      </w:r>
      <w:r w:rsidRPr="009E1F89">
        <w:rPr>
          <w:rFonts w:asciiTheme="minorHAnsi" w:hAnsiTheme="minorHAnsi" w:cs="Calibri"/>
          <w:b/>
        </w:rPr>
        <w:t xml:space="preserve"> r. </w:t>
      </w:r>
      <w:r w:rsidR="00E42B54">
        <w:rPr>
          <w:rFonts w:asciiTheme="minorHAnsi" w:hAnsiTheme="minorHAnsi" w:cs="Calibri"/>
          <w:b/>
        </w:rPr>
        <w:t xml:space="preserve">     godz. </w:t>
      </w:r>
      <w:r w:rsidR="00D41267">
        <w:rPr>
          <w:rFonts w:asciiTheme="minorHAnsi" w:hAnsiTheme="minorHAnsi" w:cs="Calibri"/>
          <w:b/>
        </w:rPr>
        <w:t>15.45</w:t>
      </w:r>
    </w:p>
    <w:p w:rsidR="000A3E89" w:rsidRPr="00FF3847" w:rsidRDefault="00E42B54" w:rsidP="003F197B">
      <w:pPr>
        <w:autoSpaceDE w:val="0"/>
        <w:autoSpaceDN w:val="0"/>
        <w:adjustRightInd w:val="0"/>
        <w:rPr>
          <w:color w:val="C00000"/>
          <w:sz w:val="26"/>
          <w:szCs w:val="26"/>
          <w:u w:val="single"/>
        </w:rPr>
      </w:pPr>
      <w:r>
        <w:rPr>
          <w:rFonts w:asciiTheme="minorHAnsi" w:hAnsiTheme="minorHAnsi" w:cs="Calibri"/>
          <w:b/>
        </w:rPr>
        <w:t xml:space="preserve">        </w:t>
      </w:r>
      <w:r w:rsidR="002876DC">
        <w:rPr>
          <w:rFonts w:asciiTheme="minorHAnsi" w:hAnsiTheme="minorHAnsi" w:cs="Calibri"/>
          <w:b/>
        </w:rPr>
        <w:t xml:space="preserve">                             </w:t>
      </w:r>
    </w:p>
    <w:p w:rsidR="005D1AB0" w:rsidRPr="00FF3847" w:rsidRDefault="009E1F89" w:rsidP="001B1B4F">
      <w:pPr>
        <w:rPr>
          <w:rFonts w:ascii="Calibri" w:hAnsi="Calibri" w:cs="Calibri"/>
          <w:bCs/>
        </w:rPr>
      </w:pPr>
      <w:r w:rsidRPr="00FF3847">
        <w:rPr>
          <w:rFonts w:ascii="Calibri" w:hAnsi="Calibri" w:cs="Calibri"/>
          <w:b/>
          <w:bCs/>
          <w:color w:val="C00000"/>
          <w:sz w:val="26"/>
          <w:szCs w:val="26"/>
          <w:u w:val="single"/>
        </w:rPr>
        <w:t>Czas trwania</w:t>
      </w:r>
      <w:r w:rsidRPr="00FF3847">
        <w:rPr>
          <w:rFonts w:ascii="Calibri" w:hAnsi="Calibri" w:cs="Calibri"/>
          <w:b/>
          <w:bCs/>
          <w:color w:val="C00000"/>
        </w:rPr>
        <w:t xml:space="preserve"> </w:t>
      </w:r>
      <w:r w:rsidR="005D1AB0" w:rsidRPr="003C1105">
        <w:rPr>
          <w:rFonts w:ascii="Calibri" w:hAnsi="Calibri" w:cs="Calibri"/>
          <w:bCs/>
        </w:rPr>
        <w:t>–</w:t>
      </w:r>
      <w:r w:rsidR="005D1AB0" w:rsidRPr="00FF3847">
        <w:rPr>
          <w:rFonts w:ascii="Calibri" w:hAnsi="Calibri" w:cs="Calibri"/>
          <w:b/>
          <w:bCs/>
        </w:rPr>
        <w:t xml:space="preserve"> </w:t>
      </w:r>
      <w:r w:rsidR="00D25131">
        <w:rPr>
          <w:rFonts w:ascii="Calibri" w:hAnsi="Calibri" w:cs="Calibri"/>
          <w:bCs/>
        </w:rPr>
        <w:t>3</w:t>
      </w:r>
      <w:r w:rsidR="00C75A20" w:rsidRPr="00FF3847">
        <w:rPr>
          <w:rFonts w:ascii="Calibri" w:hAnsi="Calibri" w:cs="Calibri"/>
          <w:bCs/>
        </w:rPr>
        <w:t xml:space="preserve"> </w:t>
      </w:r>
      <w:r w:rsidR="005D1AB0" w:rsidRPr="00FF3847">
        <w:rPr>
          <w:rFonts w:ascii="Calibri" w:hAnsi="Calibri" w:cs="Calibri"/>
          <w:bCs/>
        </w:rPr>
        <w:t>godzin</w:t>
      </w:r>
      <w:r w:rsidR="002876DC">
        <w:rPr>
          <w:rFonts w:ascii="Calibri" w:hAnsi="Calibri" w:cs="Calibri"/>
          <w:bCs/>
        </w:rPr>
        <w:t>y</w:t>
      </w:r>
      <w:r w:rsidR="00E42B54" w:rsidRPr="00FF3847">
        <w:rPr>
          <w:rFonts w:ascii="Calibri" w:hAnsi="Calibri" w:cs="Calibri"/>
          <w:bCs/>
        </w:rPr>
        <w:t xml:space="preserve"> dydaktyczn</w:t>
      </w:r>
      <w:r w:rsidR="002876DC">
        <w:rPr>
          <w:rFonts w:ascii="Calibri" w:hAnsi="Calibri" w:cs="Calibri"/>
          <w:bCs/>
        </w:rPr>
        <w:t>e</w:t>
      </w:r>
    </w:p>
    <w:p w:rsidR="00291D43" w:rsidRDefault="00291D43" w:rsidP="001B1B4F">
      <w:pPr>
        <w:rPr>
          <w:rStyle w:val="Pogrubienie"/>
          <w:b w:val="0"/>
          <w:szCs w:val="20"/>
        </w:rPr>
      </w:pPr>
    </w:p>
    <w:p w:rsidR="00A0110F" w:rsidRDefault="00291D43" w:rsidP="00D41267">
      <w:pPr>
        <w:jc w:val="both"/>
        <w:rPr>
          <w:rStyle w:val="Pogrubienie"/>
          <w:rFonts w:asciiTheme="minorHAnsi" w:hAnsiTheme="minorHAnsi"/>
          <w:b w:val="0"/>
        </w:rPr>
      </w:pPr>
      <w:r>
        <w:rPr>
          <w:rStyle w:val="Pogrubienie"/>
          <w:rFonts w:asciiTheme="minorHAnsi" w:hAnsiTheme="minorHAnsi"/>
          <w:color w:val="C00000"/>
          <w:sz w:val="26"/>
          <w:szCs w:val="26"/>
          <w:u w:val="single"/>
        </w:rPr>
        <w:t>Osoba prowadząca</w:t>
      </w:r>
      <w:r w:rsidRPr="00291D43">
        <w:rPr>
          <w:rStyle w:val="Pogrubienie"/>
          <w:rFonts w:asciiTheme="minorHAnsi" w:hAnsiTheme="minorHAnsi"/>
          <w:b w:val="0"/>
          <w:color w:val="C00000"/>
          <w:sz w:val="26"/>
          <w:szCs w:val="26"/>
        </w:rPr>
        <w:t xml:space="preserve">  </w:t>
      </w:r>
      <w:r w:rsidRPr="00291D43">
        <w:rPr>
          <w:rStyle w:val="Pogrubienie"/>
          <w:rFonts w:asciiTheme="minorHAnsi" w:hAnsiTheme="minorHAnsi"/>
          <w:b w:val="0"/>
          <w:sz w:val="26"/>
          <w:szCs w:val="26"/>
        </w:rPr>
        <w:t xml:space="preserve">- </w:t>
      </w:r>
      <w:r w:rsidR="00A0110F" w:rsidRPr="00A0110F">
        <w:rPr>
          <w:rStyle w:val="Pogrubienie"/>
          <w:rFonts w:asciiTheme="minorHAnsi" w:hAnsiTheme="minorHAnsi"/>
          <w:b w:val="0"/>
          <w:sz w:val="26"/>
          <w:szCs w:val="26"/>
        </w:rPr>
        <w:t xml:space="preserve"> </w:t>
      </w:r>
      <w:r w:rsidR="00D25131" w:rsidRPr="00D25131">
        <w:rPr>
          <w:rStyle w:val="Pogrubienie"/>
          <w:rFonts w:asciiTheme="minorHAnsi" w:hAnsiTheme="minorHAnsi"/>
        </w:rPr>
        <w:t xml:space="preserve">Joanna Palińska </w:t>
      </w:r>
      <w:r w:rsidR="00D25131" w:rsidRPr="00D25131">
        <w:rPr>
          <w:rStyle w:val="Pogrubienie"/>
          <w:rFonts w:asciiTheme="minorHAnsi" w:hAnsiTheme="minorHAnsi"/>
          <w:b w:val="0"/>
        </w:rPr>
        <w:t>–</w:t>
      </w:r>
      <w:r w:rsidR="00D41267" w:rsidRPr="00D41267">
        <w:rPr>
          <w:rStyle w:val="Pogrubienie"/>
          <w:rFonts w:asciiTheme="minorHAnsi" w:hAnsiTheme="minorHAnsi"/>
          <w:b w:val="0"/>
        </w:rPr>
        <w:t xml:space="preserve"> konsultant ds. edukacji matematycznej, trener, nauczyciel, egzaminator OKE, ekspert do spraw awansu zawodowego dla nauczycieli, członek Stowarzyszenia Nauczycieli Matematyki oraz </w:t>
      </w:r>
      <w:proofErr w:type="spellStart"/>
      <w:r w:rsidR="00D41267" w:rsidRPr="00D41267">
        <w:rPr>
          <w:rStyle w:val="Pogrubienie"/>
          <w:rFonts w:asciiTheme="minorHAnsi" w:hAnsiTheme="minorHAnsi"/>
          <w:b w:val="0"/>
        </w:rPr>
        <w:t>faceb</w:t>
      </w:r>
      <w:r w:rsidR="00D41267">
        <w:rPr>
          <w:rStyle w:val="Pogrubienie"/>
          <w:rFonts w:asciiTheme="minorHAnsi" w:hAnsiTheme="minorHAnsi"/>
          <w:b w:val="0"/>
        </w:rPr>
        <w:t>ookowej</w:t>
      </w:r>
      <w:proofErr w:type="spellEnd"/>
      <w:r w:rsidR="00D41267">
        <w:rPr>
          <w:rStyle w:val="Pogrubienie"/>
          <w:rFonts w:asciiTheme="minorHAnsi" w:hAnsiTheme="minorHAnsi"/>
          <w:b w:val="0"/>
        </w:rPr>
        <w:t xml:space="preserve"> grupy </w:t>
      </w:r>
      <w:proofErr w:type="spellStart"/>
      <w:r w:rsidR="00D41267">
        <w:rPr>
          <w:rStyle w:val="Pogrubienie"/>
          <w:rFonts w:asciiTheme="minorHAnsi" w:hAnsiTheme="minorHAnsi"/>
          <w:b w:val="0"/>
        </w:rPr>
        <w:t>Superbelfrzy</w:t>
      </w:r>
      <w:proofErr w:type="spellEnd"/>
      <w:r w:rsidR="00D41267">
        <w:rPr>
          <w:rStyle w:val="Pogrubienie"/>
          <w:rFonts w:asciiTheme="minorHAnsi" w:hAnsiTheme="minorHAnsi"/>
          <w:b w:val="0"/>
        </w:rPr>
        <w:t xml:space="preserve"> RP. Autorka strony internetowej </w:t>
      </w:r>
      <w:hyperlink r:id="rId13" w:history="1">
        <w:r w:rsidR="004F40A3" w:rsidRPr="00112EFC">
          <w:rPr>
            <w:rStyle w:val="Hipercze"/>
            <w:rFonts w:asciiTheme="minorHAnsi" w:hAnsiTheme="minorHAnsi"/>
          </w:rPr>
          <w:t>www.matematykawpodstawowce.pl</w:t>
        </w:r>
      </w:hyperlink>
    </w:p>
    <w:p w:rsidR="004F40A3" w:rsidRPr="004F40A3" w:rsidRDefault="004F40A3" w:rsidP="00D41267">
      <w:pPr>
        <w:jc w:val="both"/>
        <w:rPr>
          <w:rStyle w:val="Pogrubienie"/>
          <w:rFonts w:asciiTheme="minorHAnsi" w:hAnsiTheme="minorHAnsi"/>
          <w:b w:val="0"/>
        </w:rPr>
      </w:pPr>
    </w:p>
    <w:p w:rsidR="004F40A3" w:rsidRPr="004F40A3" w:rsidRDefault="004F40A3" w:rsidP="004F40A3">
      <w:pPr>
        <w:jc w:val="center"/>
        <w:rPr>
          <w:rStyle w:val="Pogrubienie"/>
          <w:rFonts w:asciiTheme="minorHAnsi" w:hAnsiTheme="minorHAnsi"/>
          <w:u w:val="single"/>
        </w:rPr>
      </w:pPr>
      <w:r w:rsidRPr="004F40A3">
        <w:rPr>
          <w:rStyle w:val="Pogrubienie"/>
          <w:rFonts w:asciiTheme="minorHAnsi" w:hAnsiTheme="minorHAnsi"/>
          <w:u w:val="single"/>
        </w:rPr>
        <w:t>UWAGA!</w:t>
      </w:r>
    </w:p>
    <w:p w:rsidR="00A0110F" w:rsidRDefault="004F40A3" w:rsidP="004F40A3">
      <w:pPr>
        <w:jc w:val="both"/>
        <w:rPr>
          <w:rStyle w:val="Pogrubienie"/>
          <w:rFonts w:asciiTheme="minorHAnsi" w:hAnsiTheme="minorHAnsi"/>
          <w:b w:val="0"/>
        </w:rPr>
      </w:pPr>
      <w:r w:rsidRPr="004F40A3">
        <w:rPr>
          <w:rStyle w:val="Pogrubienie"/>
          <w:rFonts w:asciiTheme="minorHAnsi" w:hAnsiTheme="minorHAnsi"/>
          <w:b w:val="0"/>
        </w:rPr>
        <w:t>Prosimy uczestników o zabranie ze sobą dotychczas opracowanej dokumentacji (plan rozwoju, kontrakt, arkusz obserwacji, sprawozdanie roczne).</w:t>
      </w:r>
    </w:p>
    <w:p w:rsidR="004F40A3" w:rsidRPr="004F40A3" w:rsidRDefault="004F40A3" w:rsidP="004F40A3">
      <w:pPr>
        <w:jc w:val="both"/>
        <w:rPr>
          <w:rStyle w:val="Pogrubienie"/>
          <w:rFonts w:asciiTheme="minorHAnsi" w:hAnsiTheme="minorHAnsi"/>
          <w:b w:val="0"/>
        </w:rPr>
      </w:pPr>
    </w:p>
    <w:p w:rsidR="00CD2DB8" w:rsidRPr="005D1AB0" w:rsidRDefault="00CD2DB8" w:rsidP="002876DC">
      <w:pPr>
        <w:jc w:val="both"/>
        <w:rPr>
          <w:sz w:val="22"/>
          <w:szCs w:val="18"/>
        </w:rPr>
      </w:pPr>
    </w:p>
    <w:p w:rsidR="005D1AB0" w:rsidRPr="00BA71C0" w:rsidRDefault="00037025" w:rsidP="00037025">
      <w:pPr>
        <w:jc w:val="both"/>
        <w:rPr>
          <w:rFonts w:ascii="Calibri" w:hAnsi="Calibri" w:cs="Calibri"/>
          <w:b/>
          <w:bCs/>
          <w:color w:val="C00000"/>
        </w:rPr>
      </w:pPr>
      <w:r w:rsidRPr="00037025">
        <w:rPr>
          <w:rFonts w:ascii="Calibri" w:hAnsi="Calibri" w:cs="Calibri"/>
          <w:b/>
          <w:bCs/>
          <w:color w:val="C00000"/>
        </w:rPr>
        <w:t xml:space="preserve">Osoby zainteresowane udziałem w formie doskonalenia prosimy o przesyłanie zgłoszeń do </w:t>
      </w:r>
      <w:r w:rsidR="00A0110F">
        <w:rPr>
          <w:rFonts w:ascii="Calibri" w:hAnsi="Calibri" w:cs="Calibri"/>
          <w:b/>
          <w:bCs/>
          <w:color w:val="C00000"/>
        </w:rPr>
        <w:t>2</w:t>
      </w:r>
      <w:r w:rsidR="007875A8">
        <w:rPr>
          <w:rFonts w:ascii="Calibri" w:hAnsi="Calibri" w:cs="Calibri"/>
          <w:b/>
          <w:bCs/>
          <w:color w:val="C00000"/>
        </w:rPr>
        <w:t>7</w:t>
      </w:r>
      <w:r w:rsidR="00C51723">
        <w:rPr>
          <w:rFonts w:ascii="Calibri" w:hAnsi="Calibri" w:cs="Calibri"/>
          <w:b/>
          <w:bCs/>
          <w:color w:val="C00000"/>
        </w:rPr>
        <w:t>.09</w:t>
      </w:r>
      <w:r w:rsidR="003F197B" w:rsidRPr="00371643">
        <w:rPr>
          <w:rFonts w:ascii="Calibri" w:hAnsi="Calibri" w:cs="Calibri"/>
          <w:b/>
          <w:bCs/>
          <w:color w:val="C00000"/>
        </w:rPr>
        <w:t>.201</w:t>
      </w:r>
      <w:r w:rsidR="007875A8">
        <w:rPr>
          <w:rFonts w:ascii="Calibri" w:hAnsi="Calibri" w:cs="Calibri"/>
          <w:b/>
          <w:bCs/>
          <w:color w:val="C00000"/>
        </w:rPr>
        <w:t>9</w:t>
      </w:r>
      <w:r w:rsidR="003F197B" w:rsidRPr="00371643">
        <w:rPr>
          <w:rFonts w:ascii="Calibri" w:hAnsi="Calibri" w:cs="Calibri"/>
          <w:b/>
          <w:bCs/>
          <w:color w:val="C00000"/>
        </w:rPr>
        <w:t xml:space="preserve"> r</w:t>
      </w:r>
      <w:r w:rsidRPr="00371643">
        <w:rPr>
          <w:rFonts w:ascii="Calibri" w:hAnsi="Calibri" w:cs="Calibri"/>
          <w:b/>
          <w:bCs/>
          <w:color w:val="C00000"/>
        </w:rPr>
        <w:t>.</w:t>
      </w:r>
      <w:r w:rsidRPr="00037025">
        <w:rPr>
          <w:rFonts w:ascii="Calibri" w:hAnsi="Calibri" w:cs="Calibri"/>
          <w:b/>
          <w:bCs/>
          <w:color w:val="C00000"/>
        </w:rPr>
        <w:t xml:space="preserve"> Zgłoszenie na szkolenie następuje poprzez wypełnienie formularza (załączonego do zaproszenia) i przesłanie go </w:t>
      </w:r>
      <w:r w:rsidRPr="00037025">
        <w:rPr>
          <w:rFonts w:ascii="Calibri" w:hAnsi="Calibri" w:cs="Calibri"/>
          <w:b/>
          <w:bCs/>
          <w:color w:val="C00000"/>
          <w:u w:val="single"/>
        </w:rPr>
        <w:t xml:space="preserve">pocztą mailową </w:t>
      </w:r>
      <w:r w:rsidRPr="00037025">
        <w:rPr>
          <w:rFonts w:ascii="Calibri" w:hAnsi="Calibri" w:cs="Calibri"/>
          <w:b/>
          <w:bCs/>
          <w:color w:val="C00000"/>
        </w:rPr>
        <w:t xml:space="preserve">do </w:t>
      </w:r>
      <w:proofErr w:type="spellStart"/>
      <w:r w:rsidRPr="00037025">
        <w:rPr>
          <w:rFonts w:ascii="Calibri" w:hAnsi="Calibri" w:cs="Calibri"/>
          <w:b/>
          <w:bCs/>
          <w:color w:val="C00000"/>
        </w:rPr>
        <w:t>PCEiK</w:t>
      </w:r>
      <w:proofErr w:type="spellEnd"/>
      <w:r w:rsidRPr="00037025">
        <w:rPr>
          <w:rFonts w:ascii="Calibri" w:hAnsi="Calibri" w:cs="Calibri"/>
          <w:b/>
          <w:bCs/>
          <w:color w:val="C00000"/>
        </w:rPr>
        <w:t>. Ponadto przyjmujemy telefoniczne zgłoszenia na szkolenia. W przypadku korzystania z kontaktu telefonicznego konieczne jest wypełnienie formularza zgłoszenia w dniu rozpoczęcia szkolenia. Uwaga! Ilość miejsc ograniczona. Decyduje kolejność zapisów.</w:t>
      </w:r>
    </w:p>
    <w:p w:rsidR="00BA71C0" w:rsidRDefault="00BA71C0" w:rsidP="00037025">
      <w:pPr>
        <w:jc w:val="both"/>
        <w:rPr>
          <w:rFonts w:ascii="Calibri" w:hAnsi="Calibri" w:cs="Calibri"/>
          <w:b/>
          <w:u w:val="single"/>
        </w:rPr>
      </w:pPr>
    </w:p>
    <w:p w:rsidR="004F40A3" w:rsidRDefault="004F40A3" w:rsidP="00037025">
      <w:pPr>
        <w:jc w:val="both"/>
        <w:rPr>
          <w:rFonts w:ascii="Calibri" w:hAnsi="Calibri" w:cs="Calibri"/>
          <w:b/>
          <w:u w:val="single"/>
        </w:rPr>
      </w:pPr>
    </w:p>
    <w:p w:rsidR="004F40A3" w:rsidRPr="004F40A3" w:rsidRDefault="004F40A3" w:rsidP="004F40A3">
      <w:pPr>
        <w:jc w:val="right"/>
        <w:rPr>
          <w:rFonts w:ascii="Calibri" w:hAnsi="Calibri" w:cs="Calibri"/>
          <w:i/>
        </w:rPr>
      </w:pPr>
      <w:r w:rsidRPr="004F40A3">
        <w:rPr>
          <w:rFonts w:ascii="Calibri" w:hAnsi="Calibri" w:cs="Calibri"/>
          <w:i/>
        </w:rPr>
        <w:t>verte</w:t>
      </w:r>
    </w:p>
    <w:p w:rsidR="00521A63" w:rsidRDefault="00521A63" w:rsidP="00037025">
      <w:pPr>
        <w:jc w:val="both"/>
        <w:rPr>
          <w:rFonts w:ascii="Calibri" w:hAnsi="Calibri" w:cs="Calibri"/>
          <w:b/>
          <w:u w:val="single"/>
        </w:rPr>
      </w:pPr>
    </w:p>
    <w:p w:rsidR="00037025" w:rsidRPr="00037025" w:rsidRDefault="00037025" w:rsidP="00037025">
      <w:pPr>
        <w:jc w:val="both"/>
        <w:rPr>
          <w:rFonts w:ascii="Calibri" w:hAnsi="Calibri" w:cs="Calibri"/>
          <w:b/>
          <w:u w:val="single"/>
        </w:rPr>
      </w:pPr>
      <w:r w:rsidRPr="00037025">
        <w:rPr>
          <w:rFonts w:ascii="Calibri" w:hAnsi="Calibri" w:cs="Calibri"/>
          <w:b/>
          <w:u w:val="single"/>
        </w:rPr>
        <w:t>Odpłatność:</w:t>
      </w:r>
    </w:p>
    <w:p w:rsidR="007875A8" w:rsidRPr="004F40A3" w:rsidRDefault="00037025" w:rsidP="004F40A3">
      <w:pPr>
        <w:ind w:left="360" w:hanging="360"/>
        <w:jc w:val="both"/>
        <w:rPr>
          <w:rFonts w:ascii="Calibri" w:hAnsi="Calibri" w:cs="Calibri"/>
          <w:b/>
        </w:rPr>
      </w:pPr>
      <w:r w:rsidRPr="00037025">
        <w:rPr>
          <w:rFonts w:ascii="Calibri" w:hAnsi="Calibri" w:cs="Calibri"/>
        </w:rPr>
        <w:t xml:space="preserve">● nauczyciele z placówek oświatowych prowadzonych przez Miasta i Gminy, które podpisały z </w:t>
      </w:r>
      <w:proofErr w:type="spellStart"/>
      <w:r w:rsidRPr="00037025">
        <w:rPr>
          <w:rFonts w:ascii="Calibri" w:hAnsi="Calibri" w:cs="Calibri"/>
        </w:rPr>
        <w:t>PCEiK</w:t>
      </w:r>
      <w:proofErr w:type="spellEnd"/>
      <w:r w:rsidRPr="00037025">
        <w:rPr>
          <w:rFonts w:ascii="Calibri" w:hAnsi="Calibri" w:cs="Calibri"/>
        </w:rPr>
        <w:t xml:space="preserve"> porozumienie dotyczące doskonalenia zawodowego nauczycieli na 201</w:t>
      </w:r>
      <w:r w:rsidR="007875A8">
        <w:rPr>
          <w:rFonts w:ascii="Calibri" w:hAnsi="Calibri" w:cs="Calibri"/>
        </w:rPr>
        <w:t>9</w:t>
      </w:r>
      <w:r w:rsidRPr="00037025">
        <w:rPr>
          <w:rFonts w:ascii="Calibri" w:hAnsi="Calibri" w:cs="Calibri"/>
        </w:rPr>
        <w:t xml:space="preserve"> rok oraz z placówek prowadzonych przez Starostwo Powiatowe w Oleśnicy </w:t>
      </w:r>
      <w:r w:rsidRPr="00F206BF">
        <w:rPr>
          <w:rFonts w:ascii="Calibri" w:hAnsi="Calibri" w:cs="Calibri"/>
          <w:b/>
        </w:rPr>
        <w:t xml:space="preserve">–  </w:t>
      </w:r>
      <w:r w:rsidR="00D25131">
        <w:rPr>
          <w:rFonts w:ascii="Calibri" w:hAnsi="Calibri" w:cs="Calibri"/>
          <w:b/>
        </w:rPr>
        <w:t>bezpłatnie</w:t>
      </w:r>
    </w:p>
    <w:p w:rsidR="008C4508" w:rsidRPr="007875A8" w:rsidRDefault="00037025" w:rsidP="007875A8">
      <w:pPr>
        <w:spacing w:after="240"/>
        <w:ind w:left="360" w:hanging="360"/>
        <w:rPr>
          <w:rFonts w:ascii="Calibri" w:hAnsi="Calibri" w:cs="Calibri"/>
          <w:b/>
        </w:rPr>
      </w:pPr>
      <w:r w:rsidRPr="00037025">
        <w:rPr>
          <w:rFonts w:ascii="Calibri" w:hAnsi="Calibri" w:cs="Calibri"/>
        </w:rPr>
        <w:t xml:space="preserve">● </w:t>
      </w:r>
      <w:r w:rsidR="005F46FA">
        <w:rPr>
          <w:rFonts w:ascii="Calibri" w:hAnsi="Calibri" w:cs="Calibri"/>
        </w:rPr>
        <w:t xml:space="preserve"> </w:t>
      </w:r>
      <w:r w:rsidR="005F46FA" w:rsidRPr="005F46FA">
        <w:rPr>
          <w:rFonts w:ascii="Calibri" w:hAnsi="Calibri" w:cs="Calibri"/>
        </w:rPr>
        <w:t xml:space="preserve">nauczyciele z placówek oświatowych prowadzonych przez Miasta i Gminy, które nie podpisały z </w:t>
      </w:r>
      <w:proofErr w:type="spellStart"/>
      <w:r w:rsidR="005F46FA" w:rsidRPr="005F46FA">
        <w:rPr>
          <w:rFonts w:ascii="Calibri" w:hAnsi="Calibri" w:cs="Calibri"/>
        </w:rPr>
        <w:t>PCEiK</w:t>
      </w:r>
      <w:proofErr w:type="spellEnd"/>
      <w:r w:rsidR="005F46FA" w:rsidRPr="005F46FA">
        <w:rPr>
          <w:rFonts w:ascii="Calibri" w:hAnsi="Calibri" w:cs="Calibri"/>
        </w:rPr>
        <w:t xml:space="preserve"> porozumienia dotyczącego doskonalenia zawodowego nauczycieli na 201</w:t>
      </w:r>
      <w:r w:rsidR="007875A8">
        <w:rPr>
          <w:rFonts w:ascii="Calibri" w:hAnsi="Calibri" w:cs="Calibri"/>
        </w:rPr>
        <w:t>9</w:t>
      </w:r>
      <w:r w:rsidR="005F46FA" w:rsidRPr="005F46FA">
        <w:rPr>
          <w:rFonts w:ascii="Calibri" w:hAnsi="Calibri" w:cs="Calibri"/>
        </w:rPr>
        <w:t xml:space="preserve"> rok, nauczyciele z placówek </w:t>
      </w:r>
      <w:r w:rsidR="005F46FA" w:rsidRPr="00FB4665">
        <w:rPr>
          <w:rFonts w:ascii="Calibri" w:hAnsi="Calibri" w:cs="Calibri"/>
        </w:rPr>
        <w:t>niepublicznych</w:t>
      </w:r>
      <w:r w:rsidRPr="00FB4665">
        <w:rPr>
          <w:rFonts w:ascii="Calibri" w:hAnsi="Calibri" w:cs="Calibri"/>
        </w:rPr>
        <w:t xml:space="preserve">  – </w:t>
      </w:r>
      <w:r w:rsidR="00FB4665" w:rsidRPr="00FB4665">
        <w:rPr>
          <w:rFonts w:ascii="Calibri" w:hAnsi="Calibri" w:cs="Calibri"/>
          <w:b/>
        </w:rPr>
        <w:t>100</w:t>
      </w:r>
      <w:r w:rsidRPr="00FB4665">
        <w:rPr>
          <w:rFonts w:ascii="Calibri" w:hAnsi="Calibri" w:cs="Calibri"/>
          <w:b/>
        </w:rPr>
        <w:t xml:space="preserve"> zł</w:t>
      </w:r>
    </w:p>
    <w:p w:rsidR="00BA71C0" w:rsidRPr="00371643" w:rsidRDefault="00037025" w:rsidP="00371643">
      <w:pPr>
        <w:tabs>
          <w:tab w:val="left" w:pos="284"/>
        </w:tabs>
        <w:ind w:left="284" w:hanging="284"/>
        <w:jc w:val="both"/>
        <w:rPr>
          <w:rFonts w:ascii="Calibri" w:hAnsi="Calibri" w:cs="Calibri"/>
          <w:color w:val="E36C0A" w:themeColor="accent6" w:themeShade="BF"/>
          <w:sz w:val="22"/>
        </w:rPr>
      </w:pPr>
      <w:r w:rsidRPr="00037025">
        <w:rPr>
          <w:rFonts w:ascii="Calibri" w:hAnsi="Calibri" w:cs="Calibri"/>
          <w:b/>
          <w:color w:val="E36C0A" w:themeColor="accent6" w:themeShade="BF"/>
          <w:sz w:val="22"/>
        </w:rPr>
        <w:t>*</w:t>
      </w:r>
      <w:r w:rsidRPr="00037025">
        <w:rPr>
          <w:rFonts w:ascii="Calibri" w:hAnsi="Calibri" w:cs="Calibri"/>
          <w:color w:val="E36C0A" w:themeColor="accent6" w:themeShade="BF"/>
          <w:sz w:val="22"/>
        </w:rPr>
        <w:t xml:space="preserve">  w przypadku form liczących nie więcej niż 4 godziny dydaktyczne i realizowanych przez konsultanta/doradcę  metodycznego zatrudnionego w </w:t>
      </w:r>
      <w:proofErr w:type="spellStart"/>
      <w:r w:rsidRPr="00037025">
        <w:rPr>
          <w:rFonts w:ascii="Calibri" w:hAnsi="Calibri" w:cs="Calibri"/>
          <w:color w:val="E36C0A" w:themeColor="accent6" w:themeShade="BF"/>
          <w:sz w:val="22"/>
        </w:rPr>
        <w:t>PCEiK</w:t>
      </w:r>
      <w:proofErr w:type="spellEnd"/>
      <w:r w:rsidRPr="00037025">
        <w:rPr>
          <w:rFonts w:ascii="Calibri" w:hAnsi="Calibri" w:cs="Calibri"/>
          <w:color w:val="E36C0A" w:themeColor="accent6" w:themeShade="BF"/>
          <w:sz w:val="22"/>
        </w:rPr>
        <w:t>.</w:t>
      </w:r>
    </w:p>
    <w:p w:rsidR="00BA71C0" w:rsidRDefault="00BA71C0" w:rsidP="00037025">
      <w:pPr>
        <w:jc w:val="both"/>
        <w:rPr>
          <w:rFonts w:ascii="Calibri" w:hAnsi="Calibri" w:cs="Calibri"/>
          <w:b/>
          <w:bCs/>
        </w:rPr>
      </w:pPr>
    </w:p>
    <w:p w:rsidR="00037025" w:rsidRPr="00037025" w:rsidRDefault="00037025" w:rsidP="00037025">
      <w:pPr>
        <w:jc w:val="both"/>
        <w:rPr>
          <w:rFonts w:ascii="Calibri" w:hAnsi="Calibri" w:cs="Calibri"/>
          <w:b/>
          <w:bCs/>
        </w:rPr>
      </w:pPr>
      <w:r w:rsidRPr="00037025">
        <w:rPr>
          <w:rFonts w:ascii="Calibri" w:hAnsi="Calibri" w:cs="Calibri"/>
          <w:b/>
          <w:bCs/>
        </w:rPr>
        <w:t xml:space="preserve">Wpłaty na konto bankowe </w:t>
      </w:r>
      <w:r w:rsidRPr="00037025">
        <w:rPr>
          <w:rFonts w:ascii="Calibri" w:hAnsi="Calibri" w:cs="Calibri"/>
          <w:b/>
          <w:bCs/>
          <w:u w:val="single"/>
        </w:rPr>
        <w:t>Numer konta: 26 9584 0008 2001 0011 4736 0005</w:t>
      </w:r>
    </w:p>
    <w:p w:rsidR="00037025" w:rsidRPr="00F206BF" w:rsidRDefault="00037025" w:rsidP="00037025">
      <w:pPr>
        <w:jc w:val="both"/>
        <w:rPr>
          <w:rFonts w:ascii="Calibri" w:hAnsi="Calibri" w:cs="Calibri"/>
          <w:b/>
          <w:bCs/>
        </w:rPr>
      </w:pPr>
      <w:r w:rsidRPr="00037025">
        <w:rPr>
          <w:rFonts w:ascii="Calibri" w:hAnsi="Calibri" w:cs="Calibri"/>
          <w:b/>
          <w:bCs/>
        </w:rPr>
        <w:t xml:space="preserve">Rezygnacja z udziału w formie doskonalenia musi nastąpić w formie pisemnej (np. e-mail), najpóźniej na </w:t>
      </w:r>
      <w:r w:rsidRPr="00037025">
        <w:rPr>
          <w:rFonts w:ascii="Calibri" w:hAnsi="Calibri" w:cs="Calibri"/>
          <w:b/>
          <w:bCs/>
          <w:u w:val="single"/>
        </w:rPr>
        <w:t>3 dni robocze przed rozpoczęciem szkolenia</w:t>
      </w:r>
      <w:r w:rsidRPr="00037025">
        <w:rPr>
          <w:rFonts w:ascii="Calibri" w:hAnsi="Calibri" w:cs="Calibri"/>
          <w:b/>
          <w:bCs/>
        </w:rPr>
        <w:t>. Rezygnacja w terminie późniejszym wiąże się z koniecznością pokrycia kosztów organizacyjnych w wysokości 50%. Nieobecność na szkoleniu nie zwalnia z dokonania opłaty.</w:t>
      </w:r>
    </w:p>
    <w:sectPr w:rsidR="00037025" w:rsidRPr="00F206BF" w:rsidSect="003F197B">
      <w:footerReference w:type="default" r:id="rId14"/>
      <w:pgSz w:w="11906" w:h="16838"/>
      <w:pgMar w:top="142" w:right="424" w:bottom="0" w:left="567" w:header="709" w:footer="2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964" w:rsidRDefault="004A2964" w:rsidP="0074050A">
      <w:r>
        <w:separator/>
      </w:r>
    </w:p>
  </w:endnote>
  <w:endnote w:type="continuationSeparator" w:id="0">
    <w:p w:rsidR="004A2964" w:rsidRDefault="004A2964" w:rsidP="00740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DF3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</w:rPr>
    </w:pPr>
  </w:p>
  <w:p w:rsidR="00584DF3" w:rsidRPr="00B81152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  <w:color w:val="002060"/>
        <w:spacing w:val="20"/>
      </w:rPr>
    </w:pPr>
    <w:r w:rsidRPr="00B81152">
      <w:rPr>
        <w:rFonts w:asciiTheme="minorHAnsi" w:hAnsiTheme="minorHAnsi"/>
        <w:b/>
        <w:i/>
        <w:color w:val="002060"/>
        <w:spacing w:val="20"/>
      </w:rPr>
      <w:t xml:space="preserve">Zapraszamy na  szkolenia </w:t>
    </w:r>
    <w:r w:rsidRPr="00B81152">
      <w:rPr>
        <w:rFonts w:asciiTheme="minorHAnsi" w:hAnsiTheme="minorHAnsi"/>
        <w:b/>
        <w:i/>
        <w:color w:val="E36C0A" w:themeColor="accent6" w:themeShade="BF"/>
        <w:spacing w:val="20"/>
        <w:sz w:val="28"/>
        <w:szCs w:val="28"/>
      </w:rPr>
      <w:t>bezpłatne*</w:t>
    </w:r>
    <w:r w:rsidRPr="00B81152">
      <w:rPr>
        <w:rFonts w:asciiTheme="minorHAnsi" w:hAnsiTheme="minorHAnsi"/>
        <w:b/>
        <w:i/>
        <w:color w:val="E36C0A" w:themeColor="accent6" w:themeShade="BF"/>
        <w:spacing w:val="20"/>
      </w:rPr>
      <w:t xml:space="preserve"> </w:t>
    </w:r>
    <w:r w:rsidRPr="00B81152">
      <w:rPr>
        <w:rFonts w:asciiTheme="minorHAnsi" w:hAnsiTheme="minorHAnsi"/>
        <w:b/>
        <w:i/>
        <w:color w:val="002060"/>
        <w:spacing w:val="20"/>
      </w:rPr>
      <w:t>dla nauczycieli miast i gmin</w:t>
    </w:r>
  </w:p>
  <w:p w:rsidR="00584DF3" w:rsidRPr="00B81152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  <w:color w:val="002060"/>
        <w:spacing w:val="20"/>
      </w:rPr>
    </w:pPr>
    <w:r w:rsidRPr="00B81152">
      <w:rPr>
        <w:rFonts w:asciiTheme="minorHAnsi" w:hAnsiTheme="minorHAnsi"/>
        <w:b/>
        <w:i/>
        <w:color w:val="002060"/>
        <w:spacing w:val="20"/>
      </w:rPr>
      <w:t>z porozumienia w sprawie doskonalenia zawodowego nauczycieli.</w:t>
    </w:r>
  </w:p>
  <w:p w:rsidR="0074050A" w:rsidRDefault="0074050A" w:rsidP="00584DF3">
    <w:pPr>
      <w:pStyle w:val="Stopka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964" w:rsidRDefault="004A2964" w:rsidP="0074050A">
      <w:r>
        <w:separator/>
      </w:r>
    </w:p>
  </w:footnote>
  <w:footnote w:type="continuationSeparator" w:id="0">
    <w:p w:rsidR="004A2964" w:rsidRDefault="004A2964" w:rsidP="007405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">
    <w:nsid w:val="003779BE"/>
    <w:multiLevelType w:val="hybridMultilevel"/>
    <w:tmpl w:val="910E4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BD5CFF"/>
    <w:multiLevelType w:val="hybridMultilevel"/>
    <w:tmpl w:val="4DAAD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4503D9"/>
    <w:multiLevelType w:val="hybridMultilevel"/>
    <w:tmpl w:val="4AD2F29C"/>
    <w:lvl w:ilvl="0" w:tplc="DF6E370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222655"/>
    <w:multiLevelType w:val="multilevel"/>
    <w:tmpl w:val="880A5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BF31631"/>
    <w:multiLevelType w:val="hybridMultilevel"/>
    <w:tmpl w:val="FF1EB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DB7211"/>
    <w:multiLevelType w:val="hybridMultilevel"/>
    <w:tmpl w:val="0464E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3F4782"/>
    <w:multiLevelType w:val="hybridMultilevel"/>
    <w:tmpl w:val="05AE247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095D42"/>
    <w:multiLevelType w:val="hybridMultilevel"/>
    <w:tmpl w:val="F8E4D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50446A"/>
    <w:multiLevelType w:val="hybridMultilevel"/>
    <w:tmpl w:val="C126444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C274292"/>
    <w:multiLevelType w:val="hybridMultilevel"/>
    <w:tmpl w:val="CDF49928"/>
    <w:lvl w:ilvl="0" w:tplc="34B2FB8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BF1CB2"/>
    <w:multiLevelType w:val="hybridMultilevel"/>
    <w:tmpl w:val="8F7855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D10E29"/>
    <w:multiLevelType w:val="hybridMultilevel"/>
    <w:tmpl w:val="ED022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6117AB"/>
    <w:multiLevelType w:val="hybridMultilevel"/>
    <w:tmpl w:val="80E4310C"/>
    <w:lvl w:ilvl="0" w:tplc="34B2FB8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EE5B06"/>
    <w:multiLevelType w:val="hybridMultilevel"/>
    <w:tmpl w:val="789ECB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AAF3589"/>
    <w:multiLevelType w:val="hybridMultilevel"/>
    <w:tmpl w:val="128E3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AE4991"/>
    <w:multiLevelType w:val="hybridMultilevel"/>
    <w:tmpl w:val="E236D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D3D20E9"/>
    <w:multiLevelType w:val="hybridMultilevel"/>
    <w:tmpl w:val="BE3EF3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195BF0"/>
    <w:multiLevelType w:val="hybridMultilevel"/>
    <w:tmpl w:val="CF768092"/>
    <w:lvl w:ilvl="0" w:tplc="58006A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0934D6F"/>
    <w:multiLevelType w:val="hybridMultilevel"/>
    <w:tmpl w:val="B5E81C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4D2DF8"/>
    <w:multiLevelType w:val="hybridMultilevel"/>
    <w:tmpl w:val="1C3CB0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7531D0"/>
    <w:multiLevelType w:val="hybridMultilevel"/>
    <w:tmpl w:val="0B2E61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1C260B"/>
    <w:multiLevelType w:val="hybridMultilevel"/>
    <w:tmpl w:val="69601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7C2280"/>
    <w:multiLevelType w:val="hybridMultilevel"/>
    <w:tmpl w:val="1B0A9F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C6608F7"/>
    <w:multiLevelType w:val="hybridMultilevel"/>
    <w:tmpl w:val="EC4839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8967FA9"/>
    <w:multiLevelType w:val="hybridMultilevel"/>
    <w:tmpl w:val="35CC2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A80FAD"/>
    <w:multiLevelType w:val="hybridMultilevel"/>
    <w:tmpl w:val="AEEE83F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DC3208B"/>
    <w:multiLevelType w:val="hybridMultilevel"/>
    <w:tmpl w:val="019E69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42A3628"/>
    <w:multiLevelType w:val="hybridMultilevel"/>
    <w:tmpl w:val="25E67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6835FC4"/>
    <w:multiLevelType w:val="hybridMultilevel"/>
    <w:tmpl w:val="804C769A"/>
    <w:lvl w:ilvl="0" w:tplc="1EFE46EE"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30">
    <w:nsid w:val="77682DD7"/>
    <w:multiLevelType w:val="hybridMultilevel"/>
    <w:tmpl w:val="BDF85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3F1D6C"/>
    <w:multiLevelType w:val="hybridMultilevel"/>
    <w:tmpl w:val="3EAA5DF6"/>
    <w:lvl w:ilvl="0" w:tplc="0415000F">
      <w:start w:val="1"/>
      <w:numFmt w:val="decimal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26"/>
  </w:num>
  <w:num w:numId="2">
    <w:abstractNumId w:val="7"/>
  </w:num>
  <w:num w:numId="3">
    <w:abstractNumId w:val="4"/>
  </w:num>
  <w:num w:numId="4">
    <w:abstractNumId w:val="19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6"/>
  </w:num>
  <w:num w:numId="14">
    <w:abstractNumId w:val="21"/>
  </w:num>
  <w:num w:numId="15">
    <w:abstractNumId w:val="10"/>
  </w:num>
  <w:num w:numId="16">
    <w:abstractNumId w:val="13"/>
  </w:num>
  <w:num w:numId="17">
    <w:abstractNumId w:val="15"/>
  </w:num>
  <w:num w:numId="18">
    <w:abstractNumId w:val="29"/>
  </w:num>
  <w:num w:numId="19">
    <w:abstractNumId w:val="0"/>
  </w:num>
  <w:num w:numId="20">
    <w:abstractNumId w:val="30"/>
  </w:num>
  <w:num w:numId="21">
    <w:abstractNumId w:val="25"/>
  </w:num>
  <w:num w:numId="22">
    <w:abstractNumId w:val="12"/>
  </w:num>
  <w:num w:numId="23">
    <w:abstractNumId w:val="31"/>
  </w:num>
  <w:num w:numId="24">
    <w:abstractNumId w:val="9"/>
  </w:num>
  <w:num w:numId="25">
    <w:abstractNumId w:val="1"/>
  </w:num>
  <w:num w:numId="26">
    <w:abstractNumId w:val="20"/>
  </w:num>
  <w:num w:numId="27">
    <w:abstractNumId w:val="18"/>
  </w:num>
  <w:num w:numId="2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6"/>
  </w:num>
  <w:num w:numId="32">
    <w:abstractNumId w:val="2"/>
  </w:num>
  <w:num w:numId="33">
    <w:abstractNumId w:val="11"/>
  </w:num>
  <w:num w:numId="34">
    <w:abstractNumId w:val="17"/>
  </w:num>
  <w:num w:numId="35">
    <w:abstractNumId w:val="22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3BA"/>
    <w:rsid w:val="000244A2"/>
    <w:rsid w:val="000246A0"/>
    <w:rsid w:val="0002502F"/>
    <w:rsid w:val="000363EA"/>
    <w:rsid w:val="0003671B"/>
    <w:rsid w:val="00037025"/>
    <w:rsid w:val="00040A55"/>
    <w:rsid w:val="000512E9"/>
    <w:rsid w:val="00076024"/>
    <w:rsid w:val="00083782"/>
    <w:rsid w:val="000A3E89"/>
    <w:rsid w:val="000A4899"/>
    <w:rsid w:val="000A772C"/>
    <w:rsid w:val="000B5012"/>
    <w:rsid w:val="000C3F4D"/>
    <w:rsid w:val="000C7393"/>
    <w:rsid w:val="000C7F74"/>
    <w:rsid w:val="000F19C8"/>
    <w:rsid w:val="000F686D"/>
    <w:rsid w:val="00111CC1"/>
    <w:rsid w:val="00115283"/>
    <w:rsid w:val="00115C84"/>
    <w:rsid w:val="00134F4E"/>
    <w:rsid w:val="0016582B"/>
    <w:rsid w:val="0018288F"/>
    <w:rsid w:val="00186FA2"/>
    <w:rsid w:val="001A43FC"/>
    <w:rsid w:val="001A5B19"/>
    <w:rsid w:val="001A75D5"/>
    <w:rsid w:val="001B1B4F"/>
    <w:rsid w:val="001E46C7"/>
    <w:rsid w:val="001E4CA5"/>
    <w:rsid w:val="00215CFC"/>
    <w:rsid w:val="0022115B"/>
    <w:rsid w:val="00227B9E"/>
    <w:rsid w:val="00250958"/>
    <w:rsid w:val="00262667"/>
    <w:rsid w:val="00282E69"/>
    <w:rsid w:val="002876DC"/>
    <w:rsid w:val="00291D43"/>
    <w:rsid w:val="002A597D"/>
    <w:rsid w:val="002B5342"/>
    <w:rsid w:val="002C4EFE"/>
    <w:rsid w:val="002D18E8"/>
    <w:rsid w:val="002D20E8"/>
    <w:rsid w:val="002D2F17"/>
    <w:rsid w:val="002D3F0C"/>
    <w:rsid w:val="002E0B9E"/>
    <w:rsid w:val="00305BC9"/>
    <w:rsid w:val="00312750"/>
    <w:rsid w:val="00325EDC"/>
    <w:rsid w:val="0033086E"/>
    <w:rsid w:val="00330944"/>
    <w:rsid w:val="0034144A"/>
    <w:rsid w:val="00371643"/>
    <w:rsid w:val="00377898"/>
    <w:rsid w:val="00382735"/>
    <w:rsid w:val="00391B30"/>
    <w:rsid w:val="003A2B26"/>
    <w:rsid w:val="003A7B7F"/>
    <w:rsid w:val="003C0507"/>
    <w:rsid w:val="003C1105"/>
    <w:rsid w:val="003F197B"/>
    <w:rsid w:val="003F68B0"/>
    <w:rsid w:val="00413ADE"/>
    <w:rsid w:val="004561F6"/>
    <w:rsid w:val="00472988"/>
    <w:rsid w:val="00492A72"/>
    <w:rsid w:val="00496642"/>
    <w:rsid w:val="004A2964"/>
    <w:rsid w:val="004A5C9D"/>
    <w:rsid w:val="004A6BF2"/>
    <w:rsid w:val="004C690D"/>
    <w:rsid w:val="004C6E77"/>
    <w:rsid w:val="004F2080"/>
    <w:rsid w:val="004F40A3"/>
    <w:rsid w:val="0050135B"/>
    <w:rsid w:val="0051457C"/>
    <w:rsid w:val="00521A63"/>
    <w:rsid w:val="00522534"/>
    <w:rsid w:val="00533A39"/>
    <w:rsid w:val="00540D4C"/>
    <w:rsid w:val="00553A8D"/>
    <w:rsid w:val="00562B15"/>
    <w:rsid w:val="005810FC"/>
    <w:rsid w:val="00584DF3"/>
    <w:rsid w:val="005B3B5A"/>
    <w:rsid w:val="005C224E"/>
    <w:rsid w:val="005D1AB0"/>
    <w:rsid w:val="005D7276"/>
    <w:rsid w:val="005E40C3"/>
    <w:rsid w:val="005E6EB7"/>
    <w:rsid w:val="005E70DE"/>
    <w:rsid w:val="005F15BE"/>
    <w:rsid w:val="005F46FA"/>
    <w:rsid w:val="006034F0"/>
    <w:rsid w:val="00635BD9"/>
    <w:rsid w:val="00644DE5"/>
    <w:rsid w:val="00657922"/>
    <w:rsid w:val="00675698"/>
    <w:rsid w:val="00675AEE"/>
    <w:rsid w:val="00675D64"/>
    <w:rsid w:val="006863B8"/>
    <w:rsid w:val="006866AD"/>
    <w:rsid w:val="00687412"/>
    <w:rsid w:val="006A69D6"/>
    <w:rsid w:val="006B32B4"/>
    <w:rsid w:val="006B4A7B"/>
    <w:rsid w:val="006C3FD4"/>
    <w:rsid w:val="006C4866"/>
    <w:rsid w:val="006F520F"/>
    <w:rsid w:val="006F5D0B"/>
    <w:rsid w:val="00703561"/>
    <w:rsid w:val="00711D04"/>
    <w:rsid w:val="00735595"/>
    <w:rsid w:val="0074042D"/>
    <w:rsid w:val="0074050A"/>
    <w:rsid w:val="007534EC"/>
    <w:rsid w:val="00755C68"/>
    <w:rsid w:val="00775E5D"/>
    <w:rsid w:val="007875A8"/>
    <w:rsid w:val="00790A98"/>
    <w:rsid w:val="007B1A8B"/>
    <w:rsid w:val="007D7576"/>
    <w:rsid w:val="007E6528"/>
    <w:rsid w:val="007F1D10"/>
    <w:rsid w:val="007F6115"/>
    <w:rsid w:val="008026C3"/>
    <w:rsid w:val="00857FF0"/>
    <w:rsid w:val="00867C44"/>
    <w:rsid w:val="00894086"/>
    <w:rsid w:val="008A2069"/>
    <w:rsid w:val="008B416A"/>
    <w:rsid w:val="008C4508"/>
    <w:rsid w:val="008C723C"/>
    <w:rsid w:val="008D1B72"/>
    <w:rsid w:val="008D4272"/>
    <w:rsid w:val="008D6934"/>
    <w:rsid w:val="008D71A1"/>
    <w:rsid w:val="008E4247"/>
    <w:rsid w:val="008F1EEA"/>
    <w:rsid w:val="008F2942"/>
    <w:rsid w:val="00903B85"/>
    <w:rsid w:val="0091591D"/>
    <w:rsid w:val="009273AC"/>
    <w:rsid w:val="0093271E"/>
    <w:rsid w:val="009500D8"/>
    <w:rsid w:val="00960766"/>
    <w:rsid w:val="0097346A"/>
    <w:rsid w:val="00974294"/>
    <w:rsid w:val="009751F0"/>
    <w:rsid w:val="00985DE7"/>
    <w:rsid w:val="00997E3B"/>
    <w:rsid w:val="009B16FA"/>
    <w:rsid w:val="009B4B99"/>
    <w:rsid w:val="009C29BB"/>
    <w:rsid w:val="009E1F89"/>
    <w:rsid w:val="009F15FB"/>
    <w:rsid w:val="009F7E32"/>
    <w:rsid w:val="00A0110F"/>
    <w:rsid w:val="00A05CE5"/>
    <w:rsid w:val="00A27697"/>
    <w:rsid w:val="00A365B0"/>
    <w:rsid w:val="00A36AE2"/>
    <w:rsid w:val="00A4650F"/>
    <w:rsid w:val="00A5285C"/>
    <w:rsid w:val="00A72ADC"/>
    <w:rsid w:val="00A77652"/>
    <w:rsid w:val="00A803DB"/>
    <w:rsid w:val="00AA264D"/>
    <w:rsid w:val="00AB4BDE"/>
    <w:rsid w:val="00AC5A13"/>
    <w:rsid w:val="00AC63BA"/>
    <w:rsid w:val="00B04DE3"/>
    <w:rsid w:val="00B204E2"/>
    <w:rsid w:val="00B22F75"/>
    <w:rsid w:val="00B247E3"/>
    <w:rsid w:val="00B27C3C"/>
    <w:rsid w:val="00B27FB9"/>
    <w:rsid w:val="00B308E4"/>
    <w:rsid w:val="00B34720"/>
    <w:rsid w:val="00B61083"/>
    <w:rsid w:val="00B81152"/>
    <w:rsid w:val="00B935E0"/>
    <w:rsid w:val="00BA6AE4"/>
    <w:rsid w:val="00BA71C0"/>
    <w:rsid w:val="00BC42A3"/>
    <w:rsid w:val="00BC544B"/>
    <w:rsid w:val="00BD3CDE"/>
    <w:rsid w:val="00BE15CE"/>
    <w:rsid w:val="00BF1BAF"/>
    <w:rsid w:val="00BF5963"/>
    <w:rsid w:val="00C201CD"/>
    <w:rsid w:val="00C20CF0"/>
    <w:rsid w:val="00C276DE"/>
    <w:rsid w:val="00C422C1"/>
    <w:rsid w:val="00C465D9"/>
    <w:rsid w:val="00C51723"/>
    <w:rsid w:val="00C576E2"/>
    <w:rsid w:val="00C6199E"/>
    <w:rsid w:val="00C62EB0"/>
    <w:rsid w:val="00C63658"/>
    <w:rsid w:val="00C70C56"/>
    <w:rsid w:val="00C75A20"/>
    <w:rsid w:val="00C76166"/>
    <w:rsid w:val="00C85AA5"/>
    <w:rsid w:val="00C93590"/>
    <w:rsid w:val="00CA05DF"/>
    <w:rsid w:val="00CA7AAF"/>
    <w:rsid w:val="00CD2DB8"/>
    <w:rsid w:val="00CD45F2"/>
    <w:rsid w:val="00CE0798"/>
    <w:rsid w:val="00CF7D7E"/>
    <w:rsid w:val="00D11656"/>
    <w:rsid w:val="00D1461D"/>
    <w:rsid w:val="00D25131"/>
    <w:rsid w:val="00D25B2B"/>
    <w:rsid w:val="00D25D65"/>
    <w:rsid w:val="00D34F07"/>
    <w:rsid w:val="00D41267"/>
    <w:rsid w:val="00D4174C"/>
    <w:rsid w:val="00D5338B"/>
    <w:rsid w:val="00D7150A"/>
    <w:rsid w:val="00D765AF"/>
    <w:rsid w:val="00D9163F"/>
    <w:rsid w:val="00D932C6"/>
    <w:rsid w:val="00D96925"/>
    <w:rsid w:val="00DA3651"/>
    <w:rsid w:val="00DA560F"/>
    <w:rsid w:val="00DB299D"/>
    <w:rsid w:val="00DC7E38"/>
    <w:rsid w:val="00DD5436"/>
    <w:rsid w:val="00DD76E2"/>
    <w:rsid w:val="00DE3FCE"/>
    <w:rsid w:val="00E048C3"/>
    <w:rsid w:val="00E070D0"/>
    <w:rsid w:val="00E10345"/>
    <w:rsid w:val="00E14CEB"/>
    <w:rsid w:val="00E16117"/>
    <w:rsid w:val="00E257D2"/>
    <w:rsid w:val="00E25CBF"/>
    <w:rsid w:val="00E302D2"/>
    <w:rsid w:val="00E330F4"/>
    <w:rsid w:val="00E34665"/>
    <w:rsid w:val="00E37ECE"/>
    <w:rsid w:val="00E40B3F"/>
    <w:rsid w:val="00E42B54"/>
    <w:rsid w:val="00E434B5"/>
    <w:rsid w:val="00E5108B"/>
    <w:rsid w:val="00E515F2"/>
    <w:rsid w:val="00E537E1"/>
    <w:rsid w:val="00E73C43"/>
    <w:rsid w:val="00E82F3B"/>
    <w:rsid w:val="00E96147"/>
    <w:rsid w:val="00EC6DE9"/>
    <w:rsid w:val="00ED50ED"/>
    <w:rsid w:val="00EF124B"/>
    <w:rsid w:val="00F073F2"/>
    <w:rsid w:val="00F206BF"/>
    <w:rsid w:val="00F303B1"/>
    <w:rsid w:val="00F402F6"/>
    <w:rsid w:val="00F40445"/>
    <w:rsid w:val="00F42D48"/>
    <w:rsid w:val="00F576B8"/>
    <w:rsid w:val="00F60522"/>
    <w:rsid w:val="00F61A00"/>
    <w:rsid w:val="00F66B95"/>
    <w:rsid w:val="00F66C44"/>
    <w:rsid w:val="00F726A3"/>
    <w:rsid w:val="00F76079"/>
    <w:rsid w:val="00F76603"/>
    <w:rsid w:val="00F92629"/>
    <w:rsid w:val="00F93CC9"/>
    <w:rsid w:val="00FA0CEF"/>
    <w:rsid w:val="00FA58AA"/>
    <w:rsid w:val="00FA7F71"/>
    <w:rsid w:val="00FB163A"/>
    <w:rsid w:val="00FB4665"/>
    <w:rsid w:val="00FC6C63"/>
    <w:rsid w:val="00FF1E37"/>
    <w:rsid w:val="00FF2FD9"/>
    <w:rsid w:val="00FF3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1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4F2080"/>
    <w:pPr>
      <w:keepNext/>
      <w:tabs>
        <w:tab w:val="num" w:pos="0"/>
        <w:tab w:val="left" w:pos="720"/>
      </w:tabs>
      <w:suppressAutoHyphens/>
      <w:spacing w:before="60" w:after="60"/>
      <w:outlineLvl w:val="1"/>
    </w:pPr>
    <w:rPr>
      <w:rFonts w:ascii="Verdana" w:eastAsia="Arial Unicode MS" w:hAnsi="Verdana"/>
      <w:b/>
      <w:iCs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AC63BA"/>
    <w:rPr>
      <w:b/>
      <w:bCs/>
    </w:rPr>
  </w:style>
  <w:style w:type="character" w:styleId="Hipercze">
    <w:name w:val="Hyperlink"/>
    <w:rsid w:val="00AC63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3B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5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9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7F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A7F71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4F2080"/>
    <w:rPr>
      <w:rFonts w:ascii="Verdana" w:eastAsia="Arial Unicode MS" w:hAnsi="Verdana" w:cs="Times New Roman"/>
      <w:b/>
      <w:iCs/>
      <w:sz w:val="24"/>
      <w:szCs w:val="28"/>
      <w:lang w:val="x-none" w:eastAsia="ar-SA"/>
    </w:rPr>
  </w:style>
  <w:style w:type="paragraph" w:styleId="Tytu">
    <w:name w:val="Title"/>
    <w:basedOn w:val="Normalny"/>
    <w:link w:val="TytuZnak"/>
    <w:qFormat/>
    <w:rsid w:val="004F208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4F208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776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erOdd">
    <w:name w:val="Footer Odd"/>
    <w:basedOn w:val="Normalny"/>
    <w:qFormat/>
    <w:rsid w:val="008D1B72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paragraph" w:customStyle="1" w:styleId="7F164CA3BF9C4373845ECB452A5D9922">
    <w:name w:val="7F164CA3BF9C4373845ECB452A5D9922"/>
    <w:rsid w:val="00735595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1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4F2080"/>
    <w:pPr>
      <w:keepNext/>
      <w:tabs>
        <w:tab w:val="num" w:pos="0"/>
        <w:tab w:val="left" w:pos="720"/>
      </w:tabs>
      <w:suppressAutoHyphens/>
      <w:spacing w:before="60" w:after="60"/>
      <w:outlineLvl w:val="1"/>
    </w:pPr>
    <w:rPr>
      <w:rFonts w:ascii="Verdana" w:eastAsia="Arial Unicode MS" w:hAnsi="Verdana"/>
      <w:b/>
      <w:iCs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AC63BA"/>
    <w:rPr>
      <w:b/>
      <w:bCs/>
    </w:rPr>
  </w:style>
  <w:style w:type="character" w:styleId="Hipercze">
    <w:name w:val="Hyperlink"/>
    <w:rsid w:val="00AC63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3B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5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9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7F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A7F71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4F2080"/>
    <w:rPr>
      <w:rFonts w:ascii="Verdana" w:eastAsia="Arial Unicode MS" w:hAnsi="Verdana" w:cs="Times New Roman"/>
      <w:b/>
      <w:iCs/>
      <w:sz w:val="24"/>
      <w:szCs w:val="28"/>
      <w:lang w:val="x-none" w:eastAsia="ar-SA"/>
    </w:rPr>
  </w:style>
  <w:style w:type="paragraph" w:styleId="Tytu">
    <w:name w:val="Title"/>
    <w:basedOn w:val="Normalny"/>
    <w:link w:val="TytuZnak"/>
    <w:qFormat/>
    <w:rsid w:val="004F208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4F208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776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erOdd">
    <w:name w:val="Footer Odd"/>
    <w:basedOn w:val="Normalny"/>
    <w:qFormat/>
    <w:rsid w:val="008D1B72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paragraph" w:customStyle="1" w:styleId="7F164CA3BF9C4373845ECB452A5D9922">
    <w:name w:val="7F164CA3BF9C4373845ECB452A5D9922"/>
    <w:rsid w:val="00735595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atematykawpodstawowce.p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pceik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ceik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A1A58-1E39-4143-B444-46A1CEF31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403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PCE i K</dc:creator>
  <cp:lastModifiedBy>Sekretariat PCEiK</cp:lastModifiedBy>
  <cp:revision>7</cp:revision>
  <cp:lastPrinted>2019-09-16T07:47:00Z</cp:lastPrinted>
  <dcterms:created xsi:type="dcterms:W3CDTF">2018-08-21T12:32:00Z</dcterms:created>
  <dcterms:modified xsi:type="dcterms:W3CDTF">2019-09-16T07:47:00Z</dcterms:modified>
</cp:coreProperties>
</file>