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2A" w:rsidRDefault="00677545">
      <w:r>
        <w:t>Barbara Bielańska - Karasek</w:t>
      </w:r>
      <w:r>
        <w:br/>
      </w:r>
      <w:r>
        <w:br/>
        <w:t>miło</w:t>
      </w:r>
      <w:r>
        <w:t>śniczka Alp, Bawarii, romantycznych historii i pięknych ogrodów.</w:t>
      </w:r>
      <w:r>
        <w:br/>
        <w:t>Absolwentka Wydziału Nauk Historyczno-Pedagogicznych Uniwersytetu</w:t>
      </w:r>
      <w:r>
        <w:br/>
        <w:t>Wrocławskiego. Nauczycielka  historii, wiedzy o społeczeństwie  w Szkole</w:t>
      </w:r>
      <w:r>
        <w:br/>
        <w:t>Podstawowej nr 4 i Szkole Podstawowej nr 7 w Ole</w:t>
      </w:r>
      <w:r>
        <w:t>śnicy</w:t>
      </w:r>
      <w:r>
        <w:t>. Lubi wędrówki</w:t>
      </w:r>
      <w:r>
        <w:br/>
        <w:t xml:space="preserve">górskie i dobre jedzenie  typu </w:t>
      </w:r>
      <w:proofErr w:type="spellStart"/>
      <w:r>
        <w:t>slow</w:t>
      </w:r>
      <w:proofErr w:type="spellEnd"/>
      <w:r>
        <w:t xml:space="preserve"> food.</w:t>
      </w:r>
      <w:bookmarkStart w:id="0" w:name="_GoBack"/>
      <w:bookmarkEnd w:id="0"/>
    </w:p>
    <w:sectPr w:rsidR="00FD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34"/>
    <w:rsid w:val="001C4134"/>
    <w:rsid w:val="00677545"/>
    <w:rsid w:val="00F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PCEiK</dc:creator>
  <cp:keywords/>
  <dc:description/>
  <cp:lastModifiedBy>Sekretariat PCEiK</cp:lastModifiedBy>
  <cp:revision>2</cp:revision>
  <dcterms:created xsi:type="dcterms:W3CDTF">2019-03-12T16:45:00Z</dcterms:created>
  <dcterms:modified xsi:type="dcterms:W3CDTF">2019-03-12T16:46:00Z</dcterms:modified>
</cp:coreProperties>
</file>