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260CC" w:rsidP="009260CC">
                            <w:pPr>
                              <w:spacing w:before="240"/>
                              <w:jc w:val="center"/>
                            </w:pPr>
                            <w:r w:rsidRPr="009260CC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Alternatywne formy pracy z tekstem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260CC" w:rsidP="009260CC">
                      <w:pPr>
                        <w:spacing w:before="240"/>
                        <w:jc w:val="center"/>
                      </w:pPr>
                      <w:r w:rsidRPr="009260CC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Alternatywne formy pracy z tekstem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  <w:bookmarkStart w:id="13" w:name="_GoBack"/>
      <w:bookmarkEnd w:id="13"/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260CC">
        <w:rPr>
          <w:rFonts w:asciiTheme="minorHAnsi" w:hAnsiTheme="minorHAnsi" w:cs="Calibri"/>
          <w:b/>
        </w:rPr>
        <w:t>94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260CC" w:rsidRPr="009260CC">
        <w:rPr>
          <w:rFonts w:asciiTheme="minorHAnsi" w:hAnsiTheme="minorHAnsi" w:cs="Calibri"/>
          <w:b/>
        </w:rPr>
        <w:t>Nauczyciele bibliotekarze i zainteresowani tematem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9260CC" w:rsidRPr="009260CC">
        <w:rPr>
          <w:rFonts w:asciiTheme="minorHAnsi" w:hAnsiTheme="minorHAnsi" w:cs="Calibri"/>
        </w:rPr>
        <w:t>Wprowadzenie do pracy z czytelnik</w:t>
      </w:r>
      <w:r w:rsidR="009260CC">
        <w:rPr>
          <w:rFonts w:asciiTheme="minorHAnsi" w:hAnsiTheme="minorHAnsi" w:cs="Calibri"/>
        </w:rPr>
        <w:t>iem nowych form pracy z tekstem</w:t>
      </w:r>
      <w:r w:rsidR="008B2372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8B237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F12D12">
        <w:rPr>
          <w:rFonts w:asciiTheme="minorHAnsi" w:hAnsiTheme="minorHAnsi"/>
        </w:rPr>
        <w:t xml:space="preserve"> </w:t>
      </w:r>
      <w:r w:rsidR="00DC565C" w:rsidRPr="00DC565C">
        <w:rPr>
          <w:rFonts w:asciiTheme="minorHAnsi" w:hAnsiTheme="minorHAnsi"/>
        </w:rPr>
        <w:t>Podniesienie poziomu czytelnictwa wśród dzieci i młodzieży</w:t>
      </w:r>
      <w:r w:rsidR="008B2372">
        <w:rPr>
          <w:rFonts w:asciiTheme="minorHAnsi" w:hAnsiTheme="minorHAnsi"/>
        </w:rPr>
        <w:t xml:space="preserve">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</w:t>
      </w:r>
      <w:r w:rsidR="00DC565C">
        <w:rPr>
          <w:rFonts w:asciiTheme="minorHAnsi" w:hAnsiTheme="minorHAnsi"/>
        </w:rPr>
        <w:t>S</w:t>
      </w:r>
      <w:r w:rsidR="00DC565C" w:rsidRPr="00DC565C">
        <w:rPr>
          <w:rFonts w:asciiTheme="minorHAnsi" w:hAnsiTheme="minorHAnsi"/>
        </w:rPr>
        <w:t xml:space="preserve">trategie pracy z książką proponowane przez Martina </w:t>
      </w:r>
      <w:proofErr w:type="spellStart"/>
      <w:r w:rsidR="00DC565C" w:rsidRPr="00DC565C">
        <w:rPr>
          <w:rFonts w:asciiTheme="minorHAnsi" w:hAnsiTheme="minorHAnsi"/>
        </w:rPr>
        <w:t>Widmarka</w:t>
      </w:r>
      <w:proofErr w:type="spellEnd"/>
      <w:r w:rsidR="00DC565C" w:rsidRPr="00DC565C">
        <w:rPr>
          <w:rFonts w:asciiTheme="minorHAnsi" w:hAnsiTheme="minorHAnsi"/>
        </w:rPr>
        <w:t xml:space="preserve"> – użycie kart „Przyjaciół Czytania”</w:t>
      </w:r>
      <w:r w:rsidR="008B2372">
        <w:rPr>
          <w:rFonts w:asciiTheme="minorHAnsi" w:hAnsiTheme="minorHAnsi"/>
        </w:rPr>
        <w:t xml:space="preserve">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</w:t>
      </w:r>
      <w:r w:rsidR="00DC565C">
        <w:rPr>
          <w:rFonts w:asciiTheme="minorHAnsi" w:hAnsiTheme="minorHAnsi"/>
        </w:rPr>
        <w:t>M</w:t>
      </w:r>
      <w:r w:rsidR="00DC565C" w:rsidRPr="00DC565C">
        <w:rPr>
          <w:rFonts w:asciiTheme="minorHAnsi" w:hAnsiTheme="minorHAnsi"/>
        </w:rPr>
        <w:t xml:space="preserve">etody opowiadania historii – </w:t>
      </w:r>
      <w:proofErr w:type="spellStart"/>
      <w:r w:rsidR="00DC565C" w:rsidRPr="00DC565C">
        <w:rPr>
          <w:rFonts w:asciiTheme="minorHAnsi" w:hAnsiTheme="minorHAnsi"/>
        </w:rPr>
        <w:t>storytelling</w:t>
      </w:r>
      <w:proofErr w:type="spellEnd"/>
      <w:r w:rsidR="008B2372">
        <w:rPr>
          <w:rFonts w:asciiTheme="minorHAnsi" w:hAnsiTheme="minorHAnsi"/>
        </w:rPr>
        <w:t xml:space="preserve"> </w:t>
      </w:r>
      <w:r w:rsidR="008B2372" w:rsidRPr="00E55EDE">
        <w:rPr>
          <w:rFonts w:asciiTheme="minorHAnsi" w:hAnsiTheme="minorHAnsi"/>
        </w:rPr>
        <w:sym w:font="Wingdings" w:char="F077"/>
      </w:r>
      <w:r w:rsidR="008B2372">
        <w:rPr>
          <w:rFonts w:asciiTheme="minorHAnsi" w:hAnsiTheme="minorHAnsi"/>
        </w:rPr>
        <w:t xml:space="preserve"> </w:t>
      </w:r>
      <w:proofErr w:type="spellStart"/>
      <w:r w:rsidR="00DC565C">
        <w:rPr>
          <w:rFonts w:asciiTheme="minorHAnsi" w:hAnsiTheme="minorHAnsi"/>
        </w:rPr>
        <w:t>I</w:t>
      </w:r>
      <w:r w:rsidR="00DC565C" w:rsidRPr="00DC565C">
        <w:rPr>
          <w:rFonts w:asciiTheme="minorHAnsi" w:hAnsiTheme="minorHAnsi"/>
        </w:rPr>
        <w:t>konotekst</w:t>
      </w:r>
      <w:proofErr w:type="spellEnd"/>
      <w:r w:rsidR="00DC565C" w:rsidRPr="00DC565C">
        <w:rPr>
          <w:rFonts w:asciiTheme="minorHAnsi" w:hAnsiTheme="minorHAnsi"/>
        </w:rPr>
        <w:t xml:space="preserve">, geopoetyka, </w:t>
      </w:r>
      <w:proofErr w:type="spellStart"/>
      <w:r w:rsidR="00DC565C" w:rsidRPr="00DC565C">
        <w:rPr>
          <w:rFonts w:asciiTheme="minorHAnsi" w:hAnsiTheme="minorHAnsi"/>
        </w:rPr>
        <w:t>lapbook</w:t>
      </w:r>
      <w:proofErr w:type="spellEnd"/>
      <w:r w:rsidR="00DC565C" w:rsidRPr="00DC565C">
        <w:rPr>
          <w:rFonts w:asciiTheme="minorHAnsi" w:hAnsiTheme="minorHAnsi"/>
        </w:rPr>
        <w:t xml:space="preserve">, swobodny tekst Celestyna </w:t>
      </w:r>
      <w:proofErr w:type="spellStart"/>
      <w:r w:rsidR="00DC565C" w:rsidRPr="00DC565C">
        <w:rPr>
          <w:rFonts w:asciiTheme="minorHAnsi" w:hAnsiTheme="minorHAnsi"/>
        </w:rPr>
        <w:t>Freineta</w:t>
      </w:r>
      <w:proofErr w:type="spellEnd"/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DC565C">
        <w:rPr>
          <w:rFonts w:asciiTheme="minorHAnsi" w:hAnsiTheme="minorHAnsi" w:cs="Calibri"/>
          <w:b/>
        </w:rPr>
        <w:t>16</w:t>
      </w:r>
      <w:r w:rsidR="002F7CFB">
        <w:rPr>
          <w:rFonts w:asciiTheme="minorHAnsi" w:hAnsiTheme="minorHAnsi" w:cs="Calibri"/>
          <w:b/>
        </w:rPr>
        <w:t>.04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954CA7">
        <w:rPr>
          <w:rFonts w:asciiTheme="minorHAnsi" w:hAnsiTheme="minorHAnsi" w:cs="Calibri"/>
          <w:b/>
        </w:rPr>
        <w:t xml:space="preserve">godz. </w:t>
      </w:r>
      <w:r w:rsidR="00954CA7" w:rsidRPr="00954CA7">
        <w:rPr>
          <w:rFonts w:asciiTheme="minorHAnsi" w:hAnsiTheme="minorHAnsi" w:cs="Calibri"/>
          <w:b/>
        </w:rPr>
        <w:t>15</w:t>
      </w:r>
      <w:r w:rsidR="00954CA7">
        <w:rPr>
          <w:rFonts w:asciiTheme="minorHAnsi" w:hAnsiTheme="minorHAnsi" w:cs="Calibri"/>
          <w:b/>
        </w:rPr>
        <w:t>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C565C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F24DF3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9260CC" w:rsidRPr="009260CC">
        <w:rPr>
          <w:rFonts w:asciiTheme="minorHAnsi" w:hAnsiTheme="minorHAnsi"/>
          <w:b/>
          <w:bCs/>
        </w:rPr>
        <w:t>Edukator Dolnośląskiej Biblioteki Pedagogicznej we Wrocławiu</w:t>
      </w:r>
    </w:p>
    <w:p w:rsidR="00F24DF3" w:rsidRDefault="00F24DF3" w:rsidP="002876DC">
      <w:pPr>
        <w:jc w:val="both"/>
        <w:rPr>
          <w:sz w:val="22"/>
          <w:szCs w:val="18"/>
        </w:rPr>
      </w:pPr>
    </w:p>
    <w:p w:rsidR="009260CC" w:rsidRPr="009260CC" w:rsidRDefault="009260CC" w:rsidP="002876DC">
      <w:pPr>
        <w:jc w:val="both"/>
        <w:rPr>
          <w:rFonts w:asciiTheme="minorHAnsi" w:hAnsiTheme="minorHAnsi"/>
          <w:szCs w:val="26"/>
        </w:rPr>
      </w:pPr>
      <w:r w:rsidRPr="009260CC">
        <w:rPr>
          <w:rFonts w:asciiTheme="minorHAnsi" w:hAnsiTheme="minorHAnsi"/>
          <w:b/>
          <w:color w:val="C00000"/>
          <w:sz w:val="26"/>
          <w:szCs w:val="26"/>
          <w:u w:val="single"/>
        </w:rPr>
        <w:t>Kierownik merytoryczny</w:t>
      </w:r>
      <w:r w:rsidRPr="00954CA7">
        <w:rPr>
          <w:rFonts w:asciiTheme="minorHAnsi" w:hAnsiTheme="minorHAnsi"/>
          <w:sz w:val="26"/>
          <w:szCs w:val="26"/>
        </w:rPr>
        <w:t xml:space="preserve"> –</w:t>
      </w:r>
      <w:r w:rsidRPr="00954CA7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Cs w:val="26"/>
        </w:rPr>
        <w:t xml:space="preserve">Jadwiga </w:t>
      </w:r>
      <w:proofErr w:type="spellStart"/>
      <w:r>
        <w:rPr>
          <w:rFonts w:asciiTheme="minorHAnsi" w:hAnsiTheme="minorHAnsi"/>
          <w:szCs w:val="26"/>
        </w:rPr>
        <w:t>Maszorek</w:t>
      </w:r>
      <w:proofErr w:type="spellEnd"/>
      <w:r>
        <w:rPr>
          <w:rFonts w:asciiTheme="minorHAnsi" w:hAnsiTheme="minorHAnsi"/>
          <w:szCs w:val="26"/>
        </w:rPr>
        <w:t xml:space="preserve"> 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C565C">
        <w:rPr>
          <w:rFonts w:ascii="Calibri" w:hAnsi="Calibri" w:cs="Calibri"/>
          <w:b/>
          <w:bCs/>
          <w:color w:val="C00000"/>
        </w:rPr>
        <w:t>11</w:t>
      </w:r>
      <w:r w:rsidR="001A7150">
        <w:rPr>
          <w:rFonts w:ascii="Calibri" w:hAnsi="Calibri" w:cs="Calibri"/>
          <w:b/>
          <w:bCs/>
          <w:color w:val="C00000"/>
        </w:rPr>
        <w:t>.04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54CA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0C59FA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54CA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0C59FA">
        <w:rPr>
          <w:rFonts w:ascii="Calibri" w:hAnsi="Calibri" w:cs="Calibri"/>
        </w:rPr>
        <w:t xml:space="preserve">– </w:t>
      </w:r>
      <w:r w:rsidR="00FB4665" w:rsidRPr="000C59FA">
        <w:rPr>
          <w:rFonts w:ascii="Calibri" w:hAnsi="Calibri" w:cs="Calibri"/>
          <w:b/>
        </w:rPr>
        <w:t>100</w:t>
      </w:r>
      <w:r w:rsidRPr="000C59FA">
        <w:rPr>
          <w:rFonts w:ascii="Calibri" w:hAnsi="Calibri" w:cs="Calibri"/>
          <w:b/>
        </w:rPr>
        <w:t xml:space="preserve"> zł</w:t>
      </w:r>
    </w:p>
    <w:p w:rsidR="00FB4665" w:rsidRDefault="00954CA7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8" w:rsidRDefault="003D2778" w:rsidP="0074050A">
      <w:r>
        <w:separator/>
      </w:r>
    </w:p>
  </w:endnote>
  <w:endnote w:type="continuationSeparator" w:id="0">
    <w:p w:rsidR="003D2778" w:rsidRDefault="003D277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8" w:rsidRDefault="003D2778" w:rsidP="0074050A">
      <w:r>
        <w:separator/>
      </w:r>
    </w:p>
  </w:footnote>
  <w:footnote w:type="continuationSeparator" w:id="0">
    <w:p w:rsidR="003D2778" w:rsidRDefault="003D277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59FA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D2778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3E0D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60CC"/>
    <w:rsid w:val="009273AC"/>
    <w:rsid w:val="0093271E"/>
    <w:rsid w:val="009500D8"/>
    <w:rsid w:val="00954CA7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E513-2CA4-4065-8702-40B5792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2018-11-08T09:41:00Z</dcterms:created>
  <dcterms:modified xsi:type="dcterms:W3CDTF">2018-12-21T13:24:00Z</dcterms:modified>
</cp:coreProperties>
</file>