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FF3847" w:rsidRDefault="009273AC" w:rsidP="005D1AB0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</w:p>
    <w:p w:rsidR="00A4650F" w:rsidRPr="00A4650F" w:rsidRDefault="00CE0798" w:rsidP="005D1AB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40"/>
          <w:szCs w:val="40"/>
        </w:rPr>
        <w:t xml:space="preserve">NA </w:t>
      </w:r>
      <w:r w:rsidR="00371643">
        <w:rPr>
          <w:rFonts w:ascii="Calibri" w:hAnsi="Calibri" w:cs="Calibri"/>
          <w:b/>
          <w:sz w:val="40"/>
          <w:szCs w:val="40"/>
        </w:rPr>
        <w:t>KURS DOSKONALĄCY</w:t>
      </w:r>
      <w:r w:rsidR="00FF3847">
        <w:rPr>
          <w:rFonts w:ascii="Calibri" w:hAnsi="Calibri" w:cs="Calibri"/>
          <w:b/>
          <w:sz w:val="40"/>
          <w:szCs w:val="40"/>
        </w:rPr>
        <w:t xml:space="preserve"> BLENDED LEARNING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C51723" w:rsidP="00C51723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C51723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Indywidualny program edukacyjno-terapeutyczny (IPET)</w:t>
                            </w:r>
                          </w:p>
                          <w:p w:rsidR="00C51723" w:rsidRPr="00C51723" w:rsidRDefault="00C51723" w:rsidP="00C51723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j</w:t>
                            </w:r>
                            <w:r w:rsidRPr="00C51723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ako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</w:t>
                            </w:r>
                            <w:r w:rsidRPr="00C51723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efekt pracy zespołowej nauczycieli.</w:t>
                            </w:r>
                          </w:p>
                          <w:p w:rsidR="00C51723" w:rsidRDefault="00C517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C51723" w:rsidP="00C51723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C51723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Indywidualny program edukacyjno-terapeutyczny (IPET)</w:t>
                      </w:r>
                    </w:p>
                    <w:p w:rsidR="00C51723" w:rsidRPr="00C51723" w:rsidRDefault="00C51723" w:rsidP="00C51723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j</w:t>
                      </w:r>
                      <w:r w:rsidRPr="00C51723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ako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</w:t>
                      </w:r>
                      <w:r w:rsidRPr="00C51723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efekt pracy zespołowej nauczycieli.</w:t>
                      </w:r>
                    </w:p>
                    <w:p w:rsidR="00C51723" w:rsidRDefault="00C51723"/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C51723">
        <w:rPr>
          <w:rFonts w:asciiTheme="minorHAnsi" w:hAnsiTheme="minorHAnsi" w:cs="Calibri"/>
          <w:b/>
        </w:rPr>
        <w:t>01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C51723" w:rsidRPr="00C51723" w:rsidRDefault="009273AC" w:rsidP="00C51723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C51723" w:rsidRPr="00C51723">
        <w:rPr>
          <w:rFonts w:asciiTheme="minorHAnsi" w:hAnsiTheme="minorHAnsi" w:cs="Calibri"/>
          <w:b/>
        </w:rPr>
        <w:t>Nauczyciele pracujący z uczniami z orzeczeniami o potrzebie kształcenia specjalnego</w:t>
      </w:r>
    </w:p>
    <w:p w:rsidR="00C51723" w:rsidRDefault="00C51723" w:rsidP="00C51723">
      <w:pPr>
        <w:ind w:left="708"/>
        <w:rPr>
          <w:rFonts w:asciiTheme="minorHAnsi" w:hAnsiTheme="minorHAnsi" w:cs="Calibri"/>
          <w:b/>
          <w:i/>
        </w:rPr>
      </w:pPr>
      <w:r>
        <w:rPr>
          <w:rFonts w:asciiTheme="minorHAnsi" w:hAnsiTheme="minorHAnsi" w:cs="Calibri"/>
          <w:b/>
          <w:i/>
        </w:rPr>
        <w:t xml:space="preserve">      </w:t>
      </w:r>
      <w:r w:rsidRPr="00C51723">
        <w:rPr>
          <w:rFonts w:asciiTheme="minorHAnsi" w:hAnsiTheme="minorHAnsi" w:cs="Calibri"/>
          <w:b/>
          <w:i/>
          <w:u w:val="single"/>
        </w:rPr>
        <w:t>Uwaga:</w:t>
      </w:r>
      <w:r w:rsidRPr="00C51723">
        <w:rPr>
          <w:rFonts w:asciiTheme="minorHAnsi" w:hAnsiTheme="minorHAnsi" w:cs="Calibri"/>
          <w:b/>
          <w:i/>
        </w:rPr>
        <w:t xml:space="preserve"> podczas kursu każdy uczestnik opracuje IPET, który będzie mógł wykorzystać w praktyce</w:t>
      </w:r>
    </w:p>
    <w:p w:rsidR="003A2B26" w:rsidRPr="00C51723" w:rsidRDefault="00C51723" w:rsidP="00C51723">
      <w:pPr>
        <w:ind w:left="708"/>
        <w:rPr>
          <w:rFonts w:asciiTheme="minorHAnsi" w:hAnsiTheme="minorHAnsi" w:cs="Calibri"/>
          <w:b/>
          <w:i/>
        </w:rPr>
      </w:pPr>
      <w:r>
        <w:rPr>
          <w:rFonts w:asciiTheme="minorHAnsi" w:hAnsiTheme="minorHAnsi" w:cs="Calibri"/>
          <w:b/>
          <w:i/>
        </w:rPr>
        <w:t xml:space="preserve">    </w:t>
      </w:r>
      <w:r w:rsidRPr="00C51723">
        <w:rPr>
          <w:rFonts w:asciiTheme="minorHAnsi" w:hAnsiTheme="minorHAnsi" w:cs="Calibri"/>
          <w:b/>
          <w:i/>
        </w:rPr>
        <w:t xml:space="preserve"> </w:t>
      </w:r>
      <w:r>
        <w:rPr>
          <w:rFonts w:asciiTheme="minorHAnsi" w:hAnsiTheme="minorHAnsi" w:cs="Calibri"/>
          <w:b/>
          <w:i/>
        </w:rPr>
        <w:t xml:space="preserve">  </w:t>
      </w:r>
      <w:r w:rsidRPr="00C51723">
        <w:rPr>
          <w:rFonts w:asciiTheme="minorHAnsi" w:hAnsiTheme="minorHAnsi" w:cs="Calibri"/>
          <w:b/>
          <w:i/>
        </w:rPr>
        <w:t>zawodowej. W opracowywanych treściach nie będą wykorzystywane dane osobowe uczniów.</w:t>
      </w:r>
    </w:p>
    <w:p w:rsidR="003A2B26" w:rsidRPr="00302E2B" w:rsidRDefault="003A2B26" w:rsidP="003A2B26">
      <w:pPr>
        <w:rPr>
          <w:rFonts w:asciiTheme="minorHAnsi" w:hAnsiTheme="minorHAnsi" w:cs="Calibri"/>
          <w:b/>
          <w:sz w:val="10"/>
          <w:szCs w:val="10"/>
        </w:rPr>
      </w:pPr>
    </w:p>
    <w:p w:rsidR="0051457C" w:rsidRPr="00C51723" w:rsidRDefault="009273AC" w:rsidP="00C51723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C51723" w:rsidRPr="00C51723">
        <w:rPr>
          <w:rFonts w:asciiTheme="minorHAnsi" w:hAnsiTheme="minorHAnsi" w:cs="Calibri"/>
        </w:rPr>
        <w:t>Opracowanie indywidualnego programu edukacyjno-terapeu</w:t>
      </w:r>
      <w:r w:rsidR="00C51723">
        <w:rPr>
          <w:rFonts w:asciiTheme="minorHAnsi" w:hAnsiTheme="minorHAnsi" w:cs="Calibri"/>
        </w:rPr>
        <w:t>tycznego dla ucznia/uczennicy z </w:t>
      </w:r>
      <w:r w:rsidR="00C51723" w:rsidRPr="00C51723">
        <w:rPr>
          <w:rFonts w:asciiTheme="minorHAnsi" w:hAnsiTheme="minorHAnsi" w:cs="Calibri"/>
        </w:rPr>
        <w:t>orzeczeniem o potrzebie kształcenia specjalnego w formie elektronicznej.</w:t>
      </w:r>
    </w:p>
    <w:p w:rsidR="00C51723" w:rsidRPr="0051457C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5D1AB0" w:rsidRPr="00C75A20" w:rsidRDefault="009500D8" w:rsidP="00C51723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="Wingdings" w:hAnsi="Wingdings"/>
          <w:sz w:val="19"/>
          <w:szCs w:val="19"/>
        </w:rPr>
        <w:sym w:font="Wingdings" w:char="F077"/>
      </w:r>
      <w:r w:rsidR="00BA6AE4" w:rsidRPr="00BA6AE4">
        <w:rPr>
          <w:sz w:val="22"/>
          <w:szCs w:val="22"/>
        </w:rPr>
        <w:t xml:space="preserve"> </w:t>
      </w:r>
      <w:r w:rsidR="00C51723" w:rsidRPr="00C51723">
        <w:rPr>
          <w:rFonts w:asciiTheme="minorHAnsi" w:hAnsiTheme="minorHAnsi"/>
        </w:rPr>
        <w:t>Dostosowanie wymagań edukacyjnych w zakresie realizacji podstawy programowej (treści, zainteresowania ucznia, dostęp do informacji rożnymi kanałami, struktura materiału, formy i metody pracy, technologie informacyjne,</w:t>
      </w:r>
      <w:r w:rsidR="00C51723">
        <w:rPr>
          <w:rFonts w:asciiTheme="minorHAnsi" w:hAnsiTheme="minorHAnsi"/>
        </w:rPr>
        <w:t xml:space="preserve"> itp.)   </w:t>
      </w:r>
      <w:r w:rsidR="00C51723" w:rsidRPr="00C51723">
        <w:rPr>
          <w:rFonts w:asciiTheme="minorHAnsi" w:hAnsiTheme="minorHAnsi"/>
        </w:rPr>
        <w:sym w:font="Wingdings" w:char="F077"/>
      </w:r>
      <w:r w:rsidR="00C51723">
        <w:rPr>
          <w:rFonts w:asciiTheme="minorHAnsi" w:hAnsiTheme="minorHAnsi"/>
        </w:rPr>
        <w:t xml:space="preserve"> </w:t>
      </w:r>
      <w:r w:rsidR="00C51723" w:rsidRPr="00C51723">
        <w:rPr>
          <w:rFonts w:asciiTheme="minorHAnsi" w:hAnsiTheme="minorHAnsi"/>
        </w:rPr>
        <w:t>Zintegrowane działania nauczycieli o charakterze rewalidacyjnym.</w:t>
      </w:r>
    </w:p>
    <w:p w:rsidR="00C75A20" w:rsidRDefault="00C75A20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bookmarkStart w:id="13" w:name="_GoBack"/>
      <w:bookmarkEnd w:id="13"/>
      <w:r w:rsidR="00C51723">
        <w:rPr>
          <w:rFonts w:asciiTheme="minorHAnsi" w:hAnsiTheme="minorHAnsi" w:cs="Calibri"/>
          <w:b/>
        </w:rPr>
        <w:t>12.09</w:t>
      </w:r>
      <w:r w:rsidRPr="009E1F89">
        <w:rPr>
          <w:rFonts w:asciiTheme="minorHAnsi" w:hAnsiTheme="minorHAnsi" w:cs="Calibri"/>
          <w:b/>
        </w:rPr>
        <w:t xml:space="preserve">.2018 r. </w:t>
      </w:r>
      <w:r w:rsidR="00E42B54">
        <w:rPr>
          <w:rFonts w:asciiTheme="minorHAnsi" w:hAnsiTheme="minorHAnsi" w:cs="Calibri"/>
          <w:b/>
        </w:rPr>
        <w:t xml:space="preserve">     godz. 16:0</w:t>
      </w:r>
      <w:r>
        <w:rPr>
          <w:rFonts w:asciiTheme="minorHAnsi" w:hAnsiTheme="minorHAnsi" w:cs="Calibri"/>
          <w:b/>
        </w:rPr>
        <w:t>0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                                </w:t>
      </w:r>
      <w:r w:rsidR="00C51723">
        <w:rPr>
          <w:rFonts w:asciiTheme="minorHAnsi" w:hAnsiTheme="minorHAnsi" w:cs="Calibri"/>
          <w:b/>
        </w:rPr>
        <w:t>26.09</w:t>
      </w:r>
      <w:r>
        <w:rPr>
          <w:rFonts w:asciiTheme="minorHAnsi" w:hAnsiTheme="minorHAnsi" w:cs="Calibri"/>
          <w:b/>
        </w:rPr>
        <w:t>.2018 r.      godz. 16:00</w:t>
      </w:r>
      <w:r w:rsidR="009E1F89" w:rsidRPr="009E1F89">
        <w:rPr>
          <w:rFonts w:asciiTheme="minorHAnsi" w:hAnsiTheme="minorHAnsi" w:cs="Calibri"/>
          <w:b/>
        </w:rPr>
        <w:br/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E42B54" w:rsidRPr="00FF3847">
        <w:rPr>
          <w:rFonts w:ascii="Calibri" w:hAnsi="Calibri" w:cs="Calibri"/>
          <w:bCs/>
        </w:rPr>
        <w:t>12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E42B54" w:rsidRPr="00FF3847">
        <w:rPr>
          <w:rFonts w:ascii="Calibri" w:hAnsi="Calibri" w:cs="Calibri"/>
          <w:bCs/>
        </w:rPr>
        <w:t xml:space="preserve"> dydaktycznych</w:t>
      </w:r>
      <w:r w:rsidR="00371643" w:rsidRPr="00FF3847">
        <w:rPr>
          <w:rFonts w:ascii="Calibri" w:hAnsi="Calibri" w:cs="Calibri"/>
          <w:bCs/>
        </w:rPr>
        <w:t xml:space="preserve"> </w:t>
      </w:r>
      <w:r w:rsidR="00E42B54" w:rsidRPr="00FF3847">
        <w:rPr>
          <w:rFonts w:ascii="Calibri" w:hAnsi="Calibri" w:cs="Calibri"/>
        </w:rPr>
        <w:t xml:space="preserve">(dwa spotkania po 3 godziny w </w:t>
      </w:r>
      <w:proofErr w:type="spellStart"/>
      <w:r w:rsidR="00E42B54" w:rsidRPr="00FF3847">
        <w:rPr>
          <w:rFonts w:ascii="Calibri" w:hAnsi="Calibri" w:cs="Calibri"/>
        </w:rPr>
        <w:t>PCEiK</w:t>
      </w:r>
      <w:proofErr w:type="spellEnd"/>
      <w:r w:rsidR="00E42B54" w:rsidRPr="00FF3847">
        <w:rPr>
          <w:rFonts w:ascii="Calibri" w:hAnsi="Calibri" w:cs="Calibri"/>
        </w:rPr>
        <w:t xml:space="preserve"> w Oleśnicy; 6 godzin pracy własnej (w domu) na Platformie </w:t>
      </w:r>
      <w:r w:rsidR="00C51723">
        <w:rPr>
          <w:rFonts w:ascii="Calibri" w:hAnsi="Calibri" w:cs="Calibri"/>
        </w:rPr>
        <w:t>Cyfrowej</w:t>
      </w:r>
      <w:r w:rsidR="00E42B54" w:rsidRPr="00FF3847">
        <w:rPr>
          <w:rFonts w:ascii="Calibri" w:hAnsi="Calibri" w:cs="Calibri"/>
        </w:rPr>
        <w:t xml:space="preserve"> </w:t>
      </w:r>
      <w:proofErr w:type="spellStart"/>
      <w:r w:rsidR="00E42B54" w:rsidRPr="00FF3847">
        <w:rPr>
          <w:rFonts w:ascii="Calibri" w:hAnsi="Calibri" w:cs="Calibri"/>
        </w:rPr>
        <w:t>PCEiK</w:t>
      </w:r>
      <w:proofErr w:type="spellEnd"/>
      <w:r w:rsidR="00E42B54" w:rsidRPr="00FF3847">
        <w:rPr>
          <w:rFonts w:ascii="Calibri" w:hAnsi="Calibri" w:cs="Calibri"/>
        </w:rPr>
        <w:t>)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F206BF" w:rsidRPr="00E42B54" w:rsidRDefault="00291D43" w:rsidP="001B1B4F">
      <w:pPr>
        <w:rPr>
          <w:bCs/>
          <w:szCs w:val="20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E42B54" w:rsidRPr="00E42B54">
        <w:rPr>
          <w:rFonts w:ascii="Calibri" w:hAnsi="Calibri" w:cs="Calibri"/>
          <w:b/>
        </w:rPr>
        <w:t>dr Lidia Sikora</w:t>
      </w:r>
      <w:r w:rsidR="00E42B54">
        <w:rPr>
          <w:rFonts w:ascii="Calibri" w:hAnsi="Calibri" w:cs="Calibri"/>
          <w:b/>
        </w:rPr>
        <w:t xml:space="preserve"> </w:t>
      </w:r>
      <w:r w:rsidR="00E42B54" w:rsidRPr="00E42B54">
        <w:rPr>
          <w:rFonts w:ascii="Calibri" w:hAnsi="Calibri" w:cs="Calibri"/>
        </w:rPr>
        <w:t xml:space="preserve">- pedagog, logopeda, </w:t>
      </w:r>
      <w:r w:rsidR="00C51723">
        <w:rPr>
          <w:rFonts w:ascii="Calibri" w:hAnsi="Calibri" w:cs="Calibri"/>
        </w:rPr>
        <w:t xml:space="preserve">doradca metodyczny </w:t>
      </w:r>
      <w:proofErr w:type="spellStart"/>
      <w:r w:rsidR="00FF3847">
        <w:rPr>
          <w:rFonts w:ascii="Calibri" w:hAnsi="Calibri" w:cs="Calibri"/>
        </w:rPr>
        <w:t>PCEiK</w:t>
      </w:r>
      <w:proofErr w:type="spellEnd"/>
      <w:r w:rsidR="00FF3847">
        <w:rPr>
          <w:rFonts w:ascii="Calibri" w:hAnsi="Calibri" w:cs="Calibri"/>
        </w:rPr>
        <w:t xml:space="preserve"> </w:t>
      </w:r>
      <w:r w:rsidR="00E42B54" w:rsidRPr="00E42B54">
        <w:rPr>
          <w:rFonts w:ascii="Calibri" w:hAnsi="Calibri" w:cs="Calibri"/>
        </w:rPr>
        <w:t>ds. uczniów ze specjalnymi potrzebami edukacyjnymi, edukator</w:t>
      </w:r>
      <w:r w:rsidR="00C6199E" w:rsidRPr="00E42B54">
        <w:rPr>
          <w:rFonts w:ascii="Calibri" w:hAnsi="Calibri" w:cs="Calibri"/>
        </w:rPr>
        <w:t>.</w:t>
      </w:r>
    </w:p>
    <w:p w:rsidR="00CD2DB8" w:rsidRPr="005D1AB0" w:rsidRDefault="00CD2DB8" w:rsidP="001B1B4F">
      <w:pPr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C51723">
        <w:rPr>
          <w:rFonts w:ascii="Calibri" w:hAnsi="Calibri" w:cs="Calibri"/>
          <w:b/>
          <w:bCs/>
          <w:color w:val="C00000"/>
        </w:rPr>
        <w:t>10.09</w:t>
      </w:r>
      <w:r w:rsidR="003F197B" w:rsidRPr="00371643">
        <w:rPr>
          <w:rFonts w:ascii="Calibri" w:hAnsi="Calibri" w:cs="Calibri"/>
          <w:b/>
          <w:bCs/>
          <w:color w:val="C00000"/>
        </w:rPr>
        <w:t>.2018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371643" w:rsidRPr="00371643">
        <w:rPr>
          <w:rFonts w:ascii="Calibri" w:hAnsi="Calibri" w:cs="Calibri"/>
          <w:b/>
        </w:rPr>
        <w:t>30</w:t>
      </w:r>
      <w:r w:rsidR="00282E69" w:rsidRPr="00371643">
        <w:rPr>
          <w:rFonts w:ascii="Calibri" w:hAnsi="Calibri" w:cs="Calibri"/>
          <w:b/>
        </w:rPr>
        <w:t xml:space="preserve"> zł</w:t>
      </w:r>
    </w:p>
    <w:p w:rsidR="005F46FA" w:rsidRPr="00BA71C0" w:rsidRDefault="005F46FA" w:rsidP="005F46FA">
      <w:pPr>
        <w:jc w:val="right"/>
        <w:rPr>
          <w:rFonts w:ascii="Calibri" w:hAnsi="Calibri" w:cs="Calibri"/>
          <w:bCs/>
          <w:i/>
        </w:rPr>
      </w:pPr>
      <w:r w:rsidRPr="00BA71C0">
        <w:rPr>
          <w:rFonts w:ascii="Calibri" w:hAnsi="Calibri" w:cs="Calibri"/>
          <w:bCs/>
          <w:i/>
        </w:rPr>
        <w:t>verte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2018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Pr="00371643">
        <w:rPr>
          <w:rFonts w:ascii="Calibri" w:hAnsi="Calibri" w:cs="Calibri"/>
          <w:b/>
        </w:rPr>
        <w:t>1</w:t>
      </w:r>
      <w:r w:rsidR="00371643" w:rsidRPr="00371643">
        <w:rPr>
          <w:rFonts w:ascii="Calibri" w:hAnsi="Calibri" w:cs="Calibri"/>
          <w:b/>
        </w:rPr>
        <w:t>80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56" w:rsidRDefault="00C70C56" w:rsidP="0074050A">
      <w:r>
        <w:separator/>
      </w:r>
    </w:p>
  </w:endnote>
  <w:endnote w:type="continuationSeparator" w:id="0">
    <w:p w:rsidR="00C70C56" w:rsidRDefault="00C70C56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56" w:rsidRDefault="00C70C56" w:rsidP="0074050A">
      <w:r>
        <w:separator/>
      </w:r>
    </w:p>
  </w:footnote>
  <w:footnote w:type="continuationSeparator" w:id="0">
    <w:p w:rsidR="00C70C56" w:rsidRDefault="00C70C56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1105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E77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7E32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B3C48-846F-4417-867D-0411FDB8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4</cp:revision>
  <cp:lastPrinted>2018-03-07T14:16:00Z</cp:lastPrinted>
  <dcterms:created xsi:type="dcterms:W3CDTF">2018-08-21T10:34:00Z</dcterms:created>
  <dcterms:modified xsi:type="dcterms:W3CDTF">2018-08-21T10:36:00Z</dcterms:modified>
</cp:coreProperties>
</file>