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AC63BA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 w:rsidR="00F576B8">
        <w:rPr>
          <w:b/>
          <w:sz w:val="28"/>
          <w:szCs w:val="28"/>
        </w:rPr>
        <w:t xml:space="preserve">   </w:t>
      </w:r>
      <w:r w:rsidR="009F7E32">
        <w:rPr>
          <w:b/>
          <w:sz w:val="28"/>
          <w:szCs w:val="28"/>
        </w:rPr>
        <w:t xml:space="preserve">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AC63BA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962B11" wp14:editId="19FEEB2B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040A55" w:rsidRPr="000C7F74" w:rsidRDefault="00903B8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="00040A55"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962B1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040A55" w:rsidRPr="000C7F74" w:rsidRDefault="00903B8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="00040A55"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6CFBF5" wp14:editId="180ABA14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 wp14:anchorId="6E913D19" wp14:editId="54E1CBE3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</w:p>
    <w:p w:rsidR="005C224E" w:rsidRPr="00F66C44" w:rsidRDefault="005C224E" w:rsidP="009F7E32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A4650F" w:rsidRDefault="00A4650F" w:rsidP="00A4650F">
      <w:pPr>
        <w:jc w:val="center"/>
        <w:rPr>
          <w:rFonts w:ascii="Calibri" w:hAnsi="Calibri" w:cs="Calibri"/>
          <w:b/>
          <w:sz w:val="28"/>
          <w:szCs w:val="28"/>
        </w:rPr>
      </w:pPr>
      <w:r w:rsidRPr="00A4650F">
        <w:rPr>
          <w:rFonts w:ascii="Calibri" w:hAnsi="Calibri" w:cs="Calibri"/>
          <w:b/>
          <w:sz w:val="40"/>
          <w:szCs w:val="40"/>
        </w:rPr>
        <w:t>Z a p r a s z a m y</w:t>
      </w:r>
    </w:p>
    <w:p w:rsidR="00A4650F" w:rsidRPr="00A4650F" w:rsidRDefault="00A4650F" w:rsidP="00A4650F">
      <w:pPr>
        <w:jc w:val="center"/>
        <w:rPr>
          <w:rFonts w:ascii="Calibri" w:hAnsi="Calibri" w:cs="Calibri"/>
          <w:sz w:val="26"/>
          <w:szCs w:val="26"/>
        </w:rPr>
      </w:pPr>
    </w:p>
    <w:p w:rsidR="003C45A8" w:rsidRPr="00107989" w:rsidRDefault="003C45A8" w:rsidP="003C45A8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>
        <w:rPr>
          <w:rFonts w:ascii="Calibri" w:hAnsi="Calibri" w:cs="Calibri"/>
          <w:b/>
          <w:sz w:val="28"/>
          <w:szCs w:val="28"/>
          <w:lang w:eastAsia="en-US"/>
        </w:rPr>
        <w:t>nauczycieli</w:t>
      </w:r>
      <w:r w:rsidRPr="00E34F14">
        <w:rPr>
          <w:rFonts w:ascii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sz w:val="28"/>
          <w:szCs w:val="28"/>
          <w:lang w:eastAsia="en-US"/>
        </w:rPr>
        <w:t xml:space="preserve">szkół i placówek wszystkich etapów nauczania </w:t>
      </w:r>
      <w:r w:rsidRPr="00107989">
        <w:rPr>
          <w:rFonts w:ascii="Calibri" w:hAnsi="Calibri" w:cs="Calibri"/>
          <w:b/>
          <w:sz w:val="28"/>
          <w:szCs w:val="28"/>
          <w:lang w:eastAsia="en-US"/>
        </w:rPr>
        <w:t>na warsztaty:</w:t>
      </w:r>
    </w:p>
    <w:p w:rsidR="003C45A8" w:rsidRPr="00107989" w:rsidRDefault="003C45A8" w:rsidP="003C45A8">
      <w:pPr>
        <w:rPr>
          <w:rFonts w:ascii="Calibri" w:hAnsi="Calibri" w:cs="Calibri"/>
          <w:b/>
          <w:bCs/>
          <w:kern w:val="36"/>
          <w:sz w:val="18"/>
          <w:szCs w:val="18"/>
        </w:rPr>
      </w:pPr>
    </w:p>
    <w:p w:rsidR="003C45A8" w:rsidRDefault="003C45A8" w:rsidP="00B00E4A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  <w:r w:rsidRPr="00012DEA">
        <w:rPr>
          <w:rFonts w:ascii="Calibri" w:hAnsi="Calibri" w:cs="Calibri"/>
          <w:b/>
          <w:bCs/>
          <w:color w:val="C00000"/>
          <w:sz w:val="40"/>
          <w:szCs w:val="40"/>
        </w:rPr>
        <w:t>Międzypokoleniowy transfer wiedzy i doświadczenia</w:t>
      </w:r>
      <w:r w:rsidRPr="00012DEA">
        <w:rPr>
          <w:rFonts w:ascii="Calibri" w:hAnsi="Calibri" w:cs="Calibri"/>
          <w:b/>
          <w:color w:val="C00000"/>
          <w:sz w:val="40"/>
          <w:szCs w:val="40"/>
        </w:rPr>
        <w:t> w szkole</w:t>
      </w:r>
    </w:p>
    <w:p w:rsidR="00B00E4A" w:rsidRPr="00107989" w:rsidRDefault="00B00E4A" w:rsidP="003C45A8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</w:p>
    <w:p w:rsidR="00B00E4A" w:rsidRPr="00D20A35" w:rsidRDefault="00B00E4A" w:rsidP="00B00E4A">
      <w:pPr>
        <w:rPr>
          <w:rFonts w:ascii="Calibri" w:hAnsi="Calibri" w:cs="Calibri"/>
          <w:b/>
          <w:color w:val="C00000"/>
          <w:sz w:val="20"/>
          <w:szCs w:val="20"/>
        </w:rPr>
      </w:pPr>
      <w:r w:rsidRPr="00D20A35">
        <w:rPr>
          <w:rFonts w:ascii="Calibri" w:hAnsi="Calibri" w:cs="Calibri"/>
          <w:b/>
          <w:color w:val="C00000"/>
          <w:sz w:val="20"/>
          <w:szCs w:val="20"/>
        </w:rPr>
        <w:t xml:space="preserve">Kierunek polityki oświatowej: </w:t>
      </w:r>
      <w:r>
        <w:rPr>
          <w:rFonts w:ascii="Calibri" w:hAnsi="Calibri" w:cs="Calibri"/>
          <w:b/>
          <w:color w:val="C00000"/>
          <w:sz w:val="20"/>
          <w:szCs w:val="20"/>
        </w:rPr>
        <w:t>Wzmacnianie wychowawczej roli szkoły.</w:t>
      </w:r>
    </w:p>
    <w:p w:rsidR="003C45A8" w:rsidRPr="00107989" w:rsidRDefault="003C45A8" w:rsidP="003C45A8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</w:p>
    <w:p w:rsidR="003C45A8" w:rsidRPr="00107989" w:rsidRDefault="003C45A8" w:rsidP="003C45A8">
      <w:pPr>
        <w:rPr>
          <w:rFonts w:ascii="Calibri" w:hAnsi="Calibri" w:cs="Calibri"/>
          <w:b/>
          <w:bCs/>
          <w:color w:val="C00000"/>
          <w:kern w:val="36"/>
          <w:u w:val="single"/>
        </w:rPr>
      </w:pPr>
      <w:r w:rsidRPr="00107989">
        <w:rPr>
          <w:rFonts w:ascii="Calibri" w:hAnsi="Calibri" w:cs="Calibri"/>
          <w:b/>
          <w:bCs/>
          <w:color w:val="C00000"/>
          <w:kern w:val="36"/>
          <w:u w:val="single"/>
        </w:rPr>
        <w:t>KOD: W</w:t>
      </w:r>
      <w:r>
        <w:rPr>
          <w:rFonts w:ascii="Calibri" w:hAnsi="Calibri" w:cs="Calibri"/>
          <w:b/>
          <w:bCs/>
          <w:color w:val="C00000"/>
          <w:kern w:val="36"/>
          <w:u w:val="single"/>
        </w:rPr>
        <w:t>109</w:t>
      </w:r>
    </w:p>
    <w:p w:rsidR="003C45A8" w:rsidRPr="00107989" w:rsidRDefault="003C45A8" w:rsidP="003C45A8">
      <w:pPr>
        <w:rPr>
          <w:rFonts w:ascii="Calibri" w:hAnsi="Calibri" w:cs="Calibri"/>
          <w:b/>
          <w:u w:val="single"/>
        </w:rPr>
      </w:pPr>
    </w:p>
    <w:p w:rsidR="003C45A8" w:rsidRPr="00107989" w:rsidRDefault="003C45A8" w:rsidP="003C45A8">
      <w:pPr>
        <w:rPr>
          <w:rFonts w:ascii="Calibri" w:hAnsi="Calibri" w:cs="Calibri"/>
          <w:b/>
        </w:rPr>
      </w:pPr>
      <w:r w:rsidRPr="00107989">
        <w:rPr>
          <w:rFonts w:ascii="Calibri" w:hAnsi="Calibri" w:cs="Calibri"/>
          <w:b/>
          <w:u w:val="single"/>
        </w:rPr>
        <w:t>Termin:</w:t>
      </w:r>
      <w:r>
        <w:rPr>
          <w:rFonts w:ascii="Calibri" w:hAnsi="Calibri" w:cs="Calibri"/>
          <w:b/>
        </w:rPr>
        <w:t xml:space="preserve"> </w:t>
      </w:r>
      <w:r w:rsidR="00B00E4A">
        <w:rPr>
          <w:rFonts w:ascii="Calibri" w:hAnsi="Calibri" w:cs="Calibri"/>
          <w:b/>
        </w:rPr>
        <w:t xml:space="preserve">19 </w:t>
      </w:r>
      <w:r w:rsidRPr="00B00E4A">
        <w:rPr>
          <w:rFonts w:ascii="Calibri" w:hAnsi="Calibri" w:cs="Calibri"/>
          <w:b/>
        </w:rPr>
        <w:t>października 2017 r. o godzinie:</w:t>
      </w:r>
      <w:r>
        <w:rPr>
          <w:rFonts w:ascii="Calibri" w:hAnsi="Calibri" w:cs="Calibri"/>
          <w:b/>
        </w:rPr>
        <w:t xml:space="preserve"> </w:t>
      </w:r>
      <w:r w:rsidR="00B00E4A">
        <w:rPr>
          <w:rFonts w:ascii="Calibri" w:hAnsi="Calibri" w:cs="Calibri"/>
          <w:b/>
        </w:rPr>
        <w:t>16.00</w:t>
      </w:r>
      <w:r w:rsidRPr="00107989">
        <w:rPr>
          <w:rFonts w:ascii="Calibri" w:hAnsi="Calibri" w:cs="Calibri"/>
          <w:b/>
        </w:rPr>
        <w:tab/>
      </w:r>
    </w:p>
    <w:p w:rsidR="003C45A8" w:rsidRPr="00107989" w:rsidRDefault="003C45A8" w:rsidP="003C45A8">
      <w:pPr>
        <w:rPr>
          <w:rFonts w:ascii="Calibri" w:hAnsi="Calibri" w:cs="Calibri"/>
          <w:b/>
          <w:sz w:val="10"/>
          <w:szCs w:val="10"/>
        </w:rPr>
      </w:pPr>
    </w:p>
    <w:p w:rsidR="003C45A8" w:rsidRPr="00107989" w:rsidRDefault="003C45A8" w:rsidP="003C45A8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="Calibri" w:hAnsi="Calibri" w:cs="Calibri"/>
        </w:rPr>
      </w:pPr>
      <w:r w:rsidRPr="00107989">
        <w:rPr>
          <w:rFonts w:ascii="Calibri" w:hAnsi="Calibri" w:cs="Calibri"/>
          <w:b/>
          <w:u w:val="single"/>
        </w:rPr>
        <w:t>Czas trwania:</w:t>
      </w:r>
      <w:r w:rsidRPr="00107989">
        <w:rPr>
          <w:rFonts w:ascii="Calibri" w:hAnsi="Calibri" w:cs="Calibri"/>
          <w:b/>
        </w:rPr>
        <w:t xml:space="preserve"> </w:t>
      </w:r>
      <w:r w:rsidRPr="0010798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</w:t>
      </w:r>
      <w:r w:rsidRPr="00107989">
        <w:rPr>
          <w:rFonts w:ascii="Calibri" w:hAnsi="Calibri" w:cs="Calibri"/>
        </w:rPr>
        <w:t xml:space="preserve"> godzin</w:t>
      </w:r>
      <w:r>
        <w:rPr>
          <w:rFonts w:ascii="Calibri" w:hAnsi="Calibri" w:cs="Calibri"/>
        </w:rPr>
        <w:t>y</w:t>
      </w:r>
      <w:r w:rsidRPr="00107989">
        <w:rPr>
          <w:rFonts w:ascii="Calibri" w:hAnsi="Calibri" w:cs="Calibri"/>
        </w:rPr>
        <w:t xml:space="preserve"> dydaktyczn</w:t>
      </w:r>
      <w:r>
        <w:rPr>
          <w:rFonts w:ascii="Calibri" w:hAnsi="Calibri" w:cs="Calibri"/>
        </w:rPr>
        <w:t>e</w:t>
      </w:r>
    </w:p>
    <w:p w:rsidR="003C45A8" w:rsidRPr="00107989" w:rsidRDefault="003C45A8" w:rsidP="003C45A8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="Calibri" w:hAnsi="Calibri" w:cs="Calibri"/>
          <w:sz w:val="10"/>
          <w:szCs w:val="10"/>
        </w:rPr>
      </w:pPr>
    </w:p>
    <w:p w:rsidR="003C45A8" w:rsidRPr="00012DEA" w:rsidRDefault="003C45A8" w:rsidP="003C45A8">
      <w:pPr>
        <w:jc w:val="both"/>
        <w:rPr>
          <w:rFonts w:asciiTheme="minorHAnsi" w:eastAsia="SimSun" w:hAnsiTheme="minorHAnsi"/>
          <w:kern w:val="1"/>
          <w:lang w:eastAsia="hi-IN" w:bidi="hi-IN"/>
        </w:rPr>
      </w:pPr>
      <w:r w:rsidRPr="00012DEA">
        <w:rPr>
          <w:rFonts w:asciiTheme="minorHAnsi" w:hAnsiTheme="minorHAnsi" w:cs="Calibri"/>
          <w:b/>
          <w:u w:val="single"/>
        </w:rPr>
        <w:t>Osoba prowadząca:</w:t>
      </w:r>
      <w:r w:rsidRPr="00012DEA">
        <w:rPr>
          <w:rFonts w:asciiTheme="minorHAnsi" w:hAnsiTheme="minorHAnsi" w:cs="Calibri"/>
          <w:b/>
        </w:rPr>
        <w:t xml:space="preserve">  </w:t>
      </w:r>
      <w:r w:rsidRPr="00012DEA">
        <w:rPr>
          <w:rFonts w:asciiTheme="minorHAnsi" w:eastAsia="SimSun" w:hAnsiTheme="minorHAnsi"/>
          <w:b/>
          <w:color w:val="FF0000"/>
          <w:kern w:val="1"/>
          <w:lang w:eastAsia="hi-IN" w:bidi="hi-IN"/>
        </w:rPr>
        <w:t xml:space="preserve">Iwona </w:t>
      </w:r>
      <w:proofErr w:type="spellStart"/>
      <w:r w:rsidRPr="00012DEA">
        <w:rPr>
          <w:rFonts w:asciiTheme="minorHAnsi" w:eastAsia="SimSun" w:hAnsiTheme="minorHAnsi"/>
          <w:b/>
          <w:color w:val="FF0000"/>
          <w:kern w:val="1"/>
          <w:lang w:eastAsia="hi-IN" w:bidi="hi-IN"/>
        </w:rPr>
        <w:t>Haba</w:t>
      </w:r>
      <w:proofErr w:type="spellEnd"/>
      <w:r w:rsidRPr="00012DEA">
        <w:rPr>
          <w:rFonts w:asciiTheme="minorHAnsi" w:eastAsia="SimSun" w:hAnsiTheme="minorHAnsi"/>
          <w:kern w:val="1"/>
          <w:lang w:eastAsia="hi-IN" w:bidi="hi-IN"/>
        </w:rPr>
        <w:t xml:space="preserve"> - Wrocławianka od urodzenia. Psycholog, doświadczony trener </w:t>
      </w:r>
      <w:r w:rsidRPr="00012DEA">
        <w:rPr>
          <w:rFonts w:asciiTheme="minorHAnsi" w:eastAsia="SimSun" w:hAnsiTheme="minorHAnsi"/>
          <w:kern w:val="1"/>
          <w:lang w:eastAsia="hi-IN" w:bidi="hi-IN"/>
        </w:rPr>
        <w:br/>
        <w:t>i asesor. Absolwentka Uniwersytetu Wrocławskiego. Współpracownik Uniwersytetu Wrocławskiego, Wyższej Szkoły Zarządzania i Bankowości. Ukończyła Podyplomowe Studium Socjoterapii oraz Szkołę Trenerów “Sieć” przy PTP. Dziedziny zainteresowania: psychologia zarządzania, zachowania organizacyjne, komunikacja społeczna, negocjacje i psychologia konfliktów interpersonalnych, twórcze rozwiązywanie problemów, standardy obsługi klienta, asertywność, radzenie sobie ze stresem, podnoszenie potencjału kierowniczego i pracowniczego, rozwijanie talentów, motywacja, prowadzenie treningów grupowych i in. Od lat związana z edukacją – wykładowca,  psycholog czołowych wrocławskich liceów.</w:t>
      </w:r>
      <w:r w:rsidRPr="00012DEA">
        <w:rPr>
          <w:rFonts w:asciiTheme="minorHAnsi" w:hAnsiTheme="minorHAnsi" w:cs="Calibri"/>
        </w:rPr>
        <w:tab/>
      </w:r>
    </w:p>
    <w:p w:rsidR="003C45A8" w:rsidRDefault="003C45A8" w:rsidP="003C45A8">
      <w:pPr>
        <w:rPr>
          <w:rFonts w:ascii="Calibri" w:hAnsi="Calibri" w:cs="Calibri"/>
        </w:rPr>
      </w:pPr>
    </w:p>
    <w:p w:rsidR="003C45A8" w:rsidRPr="00E34F14" w:rsidRDefault="003C45A8" w:rsidP="003C45A8">
      <w:pPr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Kierownik merytoryczny</w:t>
      </w:r>
      <w:r w:rsidRPr="00107989">
        <w:rPr>
          <w:rFonts w:ascii="Calibri" w:hAnsi="Calibri" w:cs="Calibri"/>
          <w:b/>
          <w:u w:val="single"/>
        </w:rPr>
        <w:t>:</w:t>
      </w:r>
      <w:r w:rsidRPr="00107989">
        <w:rPr>
          <w:rFonts w:ascii="Calibri" w:hAnsi="Calibri" w:cs="Calibri"/>
          <w:b/>
        </w:rPr>
        <w:t xml:space="preserve">  </w:t>
      </w:r>
      <w:r w:rsidR="00B00E4A" w:rsidRPr="00B00E4A">
        <w:rPr>
          <w:rFonts w:ascii="Calibri" w:hAnsi="Calibri" w:cs="Calibri"/>
          <w:b/>
          <w:color w:val="FF0000"/>
        </w:rPr>
        <w:t>Ryszarda Wiśniewska - Paluch</w:t>
      </w:r>
    </w:p>
    <w:p w:rsidR="003C45A8" w:rsidRPr="00107989" w:rsidRDefault="003C45A8" w:rsidP="003C45A8">
      <w:pPr>
        <w:rPr>
          <w:rFonts w:ascii="Verdana" w:hAnsi="Verdana" w:cs="Verdana"/>
          <w:sz w:val="18"/>
          <w:szCs w:val="18"/>
        </w:rPr>
      </w:pPr>
    </w:p>
    <w:p w:rsidR="003C45A8" w:rsidRPr="00107989" w:rsidRDefault="003C45A8" w:rsidP="003C45A8">
      <w:pPr>
        <w:autoSpaceDE w:val="0"/>
        <w:autoSpaceDN w:val="0"/>
        <w:adjustRightInd w:val="0"/>
        <w:rPr>
          <w:rFonts w:ascii="Calibri" w:hAnsi="Calibri" w:cs="Calibri"/>
        </w:rPr>
      </w:pPr>
      <w:r w:rsidRPr="00107989">
        <w:rPr>
          <w:rFonts w:ascii="Calibri" w:hAnsi="Calibri" w:cs="Calibri"/>
          <w:b/>
          <w:u w:val="single"/>
        </w:rPr>
        <w:t>Cele główne:</w:t>
      </w:r>
      <w:r w:rsidRPr="00107989">
        <w:rPr>
          <w:rFonts w:ascii="Calibri" w:hAnsi="Calibri" w:cs="Calibri"/>
        </w:rPr>
        <w:t xml:space="preserve"> </w:t>
      </w:r>
    </w:p>
    <w:p w:rsidR="003C45A8" w:rsidRPr="00B62FE7" w:rsidRDefault="003C45A8" w:rsidP="003C45A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12DEA">
        <w:rPr>
          <w:rFonts w:asciiTheme="minorHAnsi" w:hAnsiTheme="minorHAnsi"/>
        </w:rPr>
        <w:t>Wymiana doświadczeń i wiedzy związanej z organizacją nauki</w:t>
      </w:r>
      <w:r>
        <w:rPr>
          <w:rFonts w:asciiTheme="minorHAnsi" w:hAnsiTheme="minorHAnsi"/>
        </w:rPr>
        <w:t>.</w:t>
      </w:r>
    </w:p>
    <w:p w:rsidR="003C45A8" w:rsidRPr="00107989" w:rsidRDefault="003C45A8" w:rsidP="003C45A8">
      <w:pPr>
        <w:autoSpaceDE w:val="0"/>
        <w:autoSpaceDN w:val="0"/>
        <w:adjustRightInd w:val="0"/>
        <w:rPr>
          <w:rFonts w:ascii="Calibri" w:hAnsi="Calibri" w:cs="Calibri"/>
        </w:rPr>
      </w:pPr>
    </w:p>
    <w:p w:rsidR="003C45A8" w:rsidRPr="00107989" w:rsidRDefault="003C45A8" w:rsidP="003C45A8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107989">
        <w:rPr>
          <w:rFonts w:ascii="Calibri" w:hAnsi="Calibri" w:cs="Calibri"/>
          <w:b/>
          <w:u w:val="single"/>
        </w:rPr>
        <w:t>Cele szczegółowe:</w:t>
      </w:r>
    </w:p>
    <w:p w:rsidR="003C45A8" w:rsidRPr="00012DEA" w:rsidRDefault="003C45A8" w:rsidP="003C45A8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Calibri"/>
          <w:sz w:val="24"/>
        </w:rPr>
      </w:pPr>
      <w:r w:rsidRPr="00012DEA">
        <w:rPr>
          <w:rFonts w:cs="Calibri"/>
          <w:sz w:val="24"/>
        </w:rPr>
        <w:t>Wzrost świadomości różnic pokoleniowych</w:t>
      </w:r>
      <w:r w:rsidR="00B00E4A">
        <w:rPr>
          <w:rFonts w:cs="Calibri"/>
          <w:sz w:val="24"/>
        </w:rPr>
        <w:t>;</w:t>
      </w:r>
    </w:p>
    <w:p w:rsidR="003C45A8" w:rsidRPr="00012DEA" w:rsidRDefault="003C45A8" w:rsidP="003C45A8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Calibri"/>
          <w:sz w:val="24"/>
        </w:rPr>
      </w:pPr>
      <w:r w:rsidRPr="00012DEA">
        <w:rPr>
          <w:rFonts w:cs="Calibri"/>
          <w:sz w:val="24"/>
        </w:rPr>
        <w:t>Wzrost świadomości w zakresie wykorzystywania mocnych stron współpracujących ze sobą pokoleń</w:t>
      </w:r>
      <w:r w:rsidR="00B00E4A">
        <w:rPr>
          <w:rFonts w:cs="Calibri"/>
          <w:sz w:val="24"/>
        </w:rPr>
        <w:t>;</w:t>
      </w:r>
    </w:p>
    <w:p w:rsidR="003C45A8" w:rsidRPr="00012DEA" w:rsidRDefault="003C45A8" w:rsidP="003C45A8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Calibri"/>
          <w:sz w:val="24"/>
        </w:rPr>
      </w:pPr>
      <w:r w:rsidRPr="00012DEA">
        <w:rPr>
          <w:rFonts w:cs="Calibri"/>
          <w:sz w:val="24"/>
        </w:rPr>
        <w:t>Wymiana doświadczeń i wiedzy związanej z organizacją nauki, doskonalenie umiejętności organizacji zadań długoterminowych (pokolenie X) oraz skonfigurowanie zadań w system</w:t>
      </w:r>
      <w:r w:rsidR="00B00E4A">
        <w:rPr>
          <w:rFonts w:cs="Calibri"/>
          <w:sz w:val="24"/>
        </w:rPr>
        <w:t>ie elektronicznym (pokolenie C);</w:t>
      </w:r>
    </w:p>
    <w:p w:rsidR="003C45A8" w:rsidRPr="00012DEA" w:rsidRDefault="003C45A8" w:rsidP="003C45A8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Calibri"/>
          <w:sz w:val="24"/>
        </w:rPr>
      </w:pPr>
      <w:r w:rsidRPr="00012DEA">
        <w:rPr>
          <w:rFonts w:cs="Calibri"/>
          <w:sz w:val="24"/>
        </w:rPr>
        <w:t>Doskonalenie kompetencji komunikacyjnych</w:t>
      </w:r>
      <w:r w:rsidR="00B00E4A">
        <w:rPr>
          <w:rFonts w:cs="Calibri"/>
          <w:sz w:val="24"/>
        </w:rPr>
        <w:t>;</w:t>
      </w:r>
      <w:r w:rsidRPr="00012DEA">
        <w:rPr>
          <w:rFonts w:cs="Calibri"/>
          <w:sz w:val="24"/>
        </w:rPr>
        <w:t xml:space="preserve"> </w:t>
      </w:r>
    </w:p>
    <w:p w:rsidR="003C45A8" w:rsidRPr="00B00E4A" w:rsidRDefault="003C45A8" w:rsidP="003C45A8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Calibri"/>
          <w:sz w:val="24"/>
        </w:rPr>
      </w:pPr>
      <w:r w:rsidRPr="00012DEA">
        <w:rPr>
          <w:rFonts w:cs="Calibri"/>
          <w:sz w:val="24"/>
        </w:rPr>
        <w:t>Określenie obszarów współpracy</w:t>
      </w:r>
      <w:r w:rsidR="00B00E4A">
        <w:rPr>
          <w:rFonts w:cs="Calibri"/>
          <w:sz w:val="24"/>
        </w:rPr>
        <w:t>.</w:t>
      </w:r>
    </w:p>
    <w:p w:rsidR="003C45A8" w:rsidRDefault="00B00E4A" w:rsidP="00B00E4A">
      <w:pPr>
        <w:autoSpaceDE w:val="0"/>
        <w:autoSpaceDN w:val="0"/>
        <w:adjustRightInd w:val="0"/>
        <w:jc w:val="right"/>
        <w:rPr>
          <w:rFonts w:cs="Calibri"/>
          <w:i/>
        </w:rPr>
      </w:pPr>
      <w:r>
        <w:rPr>
          <w:rFonts w:cs="Calibri"/>
          <w:i/>
        </w:rPr>
        <w:t>v</w:t>
      </w:r>
      <w:r w:rsidRPr="00B00E4A">
        <w:rPr>
          <w:rFonts w:cs="Calibri"/>
          <w:i/>
        </w:rPr>
        <w:t>erte</w:t>
      </w:r>
    </w:p>
    <w:p w:rsidR="00B00E4A" w:rsidRPr="00B00E4A" w:rsidRDefault="00B00E4A" w:rsidP="00B00E4A">
      <w:pPr>
        <w:autoSpaceDE w:val="0"/>
        <w:autoSpaceDN w:val="0"/>
        <w:adjustRightInd w:val="0"/>
        <w:jc w:val="right"/>
        <w:rPr>
          <w:rFonts w:cs="Calibri"/>
          <w:i/>
        </w:rPr>
      </w:pPr>
    </w:p>
    <w:p w:rsidR="003C45A8" w:rsidRPr="003C45A8" w:rsidRDefault="003C45A8" w:rsidP="003C45A8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  <w:r w:rsidRPr="003C45A8">
        <w:rPr>
          <w:rFonts w:asciiTheme="minorHAnsi" w:hAnsiTheme="minorHAnsi" w:cs="Calibri"/>
          <w:b/>
          <w:u w:val="single"/>
        </w:rPr>
        <w:lastRenderedPageBreak/>
        <w:t>Zagadnienia:</w:t>
      </w:r>
    </w:p>
    <w:p w:rsidR="003C45A8" w:rsidRPr="003C45A8" w:rsidRDefault="003C45A8" w:rsidP="003C45A8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3C45A8">
        <w:rPr>
          <w:rFonts w:cs="Calibri"/>
          <w:sz w:val="24"/>
          <w:szCs w:val="24"/>
        </w:rPr>
        <w:t xml:space="preserve">Jak młodzi uczą starszych i jak starsi pomagają młodym, czyli o przewodnictwie, zaufaniu </w:t>
      </w:r>
      <w:r w:rsidRPr="003C45A8">
        <w:rPr>
          <w:rFonts w:cs="Calibri"/>
          <w:sz w:val="24"/>
          <w:szCs w:val="24"/>
        </w:rPr>
        <w:br/>
        <w:t>i odpowiedzialności (spacer „ślepca”)</w:t>
      </w:r>
      <w:r w:rsidR="00B00E4A">
        <w:rPr>
          <w:rFonts w:cs="Calibri"/>
          <w:sz w:val="24"/>
          <w:szCs w:val="24"/>
        </w:rPr>
        <w:t>;</w:t>
      </w:r>
    </w:p>
    <w:p w:rsidR="003C45A8" w:rsidRPr="003C45A8" w:rsidRDefault="003C45A8" w:rsidP="003C45A8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3C45A8">
        <w:rPr>
          <w:rFonts w:cs="Calibri"/>
          <w:sz w:val="24"/>
          <w:szCs w:val="24"/>
        </w:rPr>
        <w:t xml:space="preserve">Poczucie bezpieczeństwa, czyli o wyborze drogi, komunikacji, otwartości na współpracę, </w:t>
      </w:r>
      <w:r w:rsidRPr="003C45A8">
        <w:rPr>
          <w:rFonts w:cs="Calibri"/>
          <w:sz w:val="24"/>
          <w:szCs w:val="24"/>
        </w:rPr>
        <w:br/>
      </w:r>
      <w:bookmarkStart w:id="13" w:name="_GoBack"/>
      <w:bookmarkEnd w:id="13"/>
      <w:r w:rsidRPr="003C45A8">
        <w:rPr>
          <w:rFonts w:cs="Calibri"/>
          <w:sz w:val="24"/>
          <w:szCs w:val="24"/>
        </w:rPr>
        <w:t>wzajemne uczenie się i cele (jednostkowe i zespołowe)</w:t>
      </w:r>
      <w:r w:rsidR="00B00E4A">
        <w:rPr>
          <w:rFonts w:cs="Calibri"/>
          <w:sz w:val="24"/>
          <w:szCs w:val="24"/>
        </w:rPr>
        <w:t>;</w:t>
      </w:r>
    </w:p>
    <w:p w:rsidR="003C45A8" w:rsidRPr="003C45A8" w:rsidRDefault="003C45A8" w:rsidP="003C45A8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3C45A8">
        <w:rPr>
          <w:rFonts w:cs="Calibri"/>
          <w:sz w:val="24"/>
          <w:szCs w:val="24"/>
        </w:rPr>
        <w:t>Uczeń i nauczyciel w roli doradcy/przewodnika po wiedzy i umiejętnościach, czyli o roli mentora</w:t>
      </w:r>
      <w:r w:rsidR="00B00E4A">
        <w:rPr>
          <w:rFonts w:cs="Calibri"/>
          <w:sz w:val="24"/>
          <w:szCs w:val="24"/>
        </w:rPr>
        <w:t>;</w:t>
      </w:r>
      <w:r w:rsidRPr="003C45A8">
        <w:rPr>
          <w:rFonts w:cs="Calibri"/>
          <w:sz w:val="24"/>
          <w:szCs w:val="24"/>
        </w:rPr>
        <w:t xml:space="preserve"> </w:t>
      </w:r>
    </w:p>
    <w:p w:rsidR="003C45A8" w:rsidRPr="003C45A8" w:rsidRDefault="003C45A8" w:rsidP="003C45A8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3C45A8">
        <w:rPr>
          <w:rFonts w:cs="Calibri"/>
          <w:sz w:val="24"/>
          <w:szCs w:val="24"/>
        </w:rPr>
        <w:t>Nauczanie jednostronne i dwustronne – o nadawaniu kierunku uczenia i wywieraniu wpływu. Zamiana ról – wzajemny mentoring</w:t>
      </w:r>
      <w:r w:rsidR="00B00E4A">
        <w:rPr>
          <w:rFonts w:cs="Calibri"/>
          <w:sz w:val="24"/>
          <w:szCs w:val="24"/>
        </w:rPr>
        <w:t>;</w:t>
      </w:r>
    </w:p>
    <w:p w:rsidR="002C0949" w:rsidRPr="003C45A8" w:rsidRDefault="003C45A8" w:rsidP="003C45A8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sz w:val="24"/>
          <w:szCs w:val="24"/>
        </w:rPr>
      </w:pPr>
      <w:r w:rsidRPr="003C45A8">
        <w:rPr>
          <w:rFonts w:cs="Calibri"/>
          <w:sz w:val="24"/>
          <w:szCs w:val="24"/>
        </w:rPr>
        <w:t>Relacje równoległe w kontakcie nauczyciel-uczeń. Mity, z którymi warto walczyć.</w:t>
      </w:r>
    </w:p>
    <w:p w:rsidR="005D057B" w:rsidRPr="005D057B" w:rsidRDefault="005D057B" w:rsidP="005D057B">
      <w:pPr>
        <w:autoSpaceDE w:val="0"/>
        <w:autoSpaceDN w:val="0"/>
        <w:adjustRightInd w:val="0"/>
        <w:rPr>
          <w:rFonts w:cs="Calibri"/>
        </w:rPr>
      </w:pPr>
    </w:p>
    <w:p w:rsidR="00A4650F" w:rsidRPr="00A4650F" w:rsidRDefault="00A4650F" w:rsidP="00A4650F">
      <w:pPr>
        <w:jc w:val="both"/>
        <w:rPr>
          <w:rFonts w:ascii="Calibri" w:hAnsi="Calibri" w:cs="Calibri"/>
          <w:b/>
          <w:bCs/>
          <w:color w:val="C00000"/>
        </w:rPr>
      </w:pPr>
      <w:r w:rsidRPr="00A4650F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B00E4A" w:rsidRPr="00B00E4A">
        <w:rPr>
          <w:rFonts w:ascii="Calibri" w:hAnsi="Calibri" w:cs="Calibri"/>
          <w:b/>
          <w:bCs/>
          <w:color w:val="C00000"/>
        </w:rPr>
        <w:t>16</w:t>
      </w:r>
      <w:r w:rsidRPr="00B00E4A">
        <w:rPr>
          <w:rFonts w:ascii="Calibri" w:hAnsi="Calibri" w:cs="Calibri"/>
          <w:b/>
          <w:bCs/>
          <w:color w:val="C00000"/>
        </w:rPr>
        <w:t>.10.2017 r.</w:t>
      </w:r>
      <w:r w:rsidRPr="00A4650F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</w:t>
      </w:r>
    </w:p>
    <w:p w:rsidR="00A4650F" w:rsidRPr="00A4650F" w:rsidRDefault="00A4650F" w:rsidP="00A4650F">
      <w:pPr>
        <w:jc w:val="both"/>
        <w:rPr>
          <w:rFonts w:ascii="Calibri" w:hAnsi="Calibri" w:cs="Calibri"/>
          <w:b/>
          <w:bCs/>
          <w:color w:val="C00000"/>
        </w:rPr>
      </w:pPr>
      <w:r w:rsidRPr="00A4650F">
        <w:rPr>
          <w:rFonts w:ascii="Calibri" w:hAnsi="Calibri" w:cs="Calibri"/>
          <w:b/>
          <w:bCs/>
          <w:color w:val="C00000"/>
        </w:rPr>
        <w:t xml:space="preserve">go </w:t>
      </w:r>
      <w:r w:rsidRPr="00A4650F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A4650F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A4650F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A4650F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C276DE" w:rsidRDefault="00C276DE" w:rsidP="006B4A7B">
      <w:pPr>
        <w:rPr>
          <w:rFonts w:ascii="Calibri" w:hAnsi="Calibri" w:cs="Calibri"/>
          <w:b/>
          <w:bCs/>
          <w:color w:val="C00000"/>
        </w:rPr>
      </w:pPr>
    </w:p>
    <w:p w:rsidR="001B1578" w:rsidRPr="006B4A7B" w:rsidRDefault="001B1578" w:rsidP="006B4A7B">
      <w:pPr>
        <w:rPr>
          <w:rFonts w:ascii="Calibri" w:hAnsi="Calibri" w:cs="Calibri"/>
          <w:b/>
          <w:bCs/>
          <w:color w:val="C00000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sz w:val="10"/>
          <w:szCs w:val="10"/>
          <w:u w:val="single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u w:val="single"/>
        </w:rPr>
      </w:pPr>
      <w:r w:rsidRPr="006B4A7B">
        <w:rPr>
          <w:rFonts w:ascii="Calibri" w:hAnsi="Calibri" w:cs="Calibri"/>
          <w:b/>
          <w:u w:val="single"/>
        </w:rPr>
        <w:t>Odpłatność:</w:t>
      </w:r>
    </w:p>
    <w:p w:rsidR="006B4A7B" w:rsidRPr="006B4A7B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porozumienie dotyczące doskonalenia zawodowego nauczycieli na 2017 rok </w:t>
      </w:r>
      <w:r w:rsidR="00B81152">
        <w:rPr>
          <w:rFonts w:ascii="Calibri" w:hAnsi="Calibri" w:cs="Calibri"/>
        </w:rPr>
        <w:t xml:space="preserve">(Miasto i Gmina Oleśnica, Miasto i Gmina Bierutów, Gmina Dobroszyce, Miasto i Gmina Międzybórz, Miasto i Gmina Twardogóra) </w:t>
      </w:r>
      <w:r w:rsidR="00B81152" w:rsidRPr="006B4A7B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</w:rPr>
        <w:t>oraz z placówek prowadzonych przez Starostwo Powiatowe w Oleśnicy</w:t>
      </w:r>
      <w:r w:rsidR="00B81152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  <w:b/>
        </w:rPr>
        <w:t xml:space="preserve">–  </w:t>
      </w:r>
      <w:r w:rsidR="009E35B4">
        <w:rPr>
          <w:rFonts w:ascii="Calibri" w:hAnsi="Calibri" w:cs="Calibri"/>
          <w:b/>
        </w:rPr>
        <w:t>40 zł</w:t>
      </w:r>
    </w:p>
    <w:p w:rsidR="007D7576" w:rsidRPr="007D7576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porozumienia dotyczącego doskonalenia zawodowego nauczycieli na 2017 rok</w:t>
      </w:r>
      <w:r w:rsidR="00B81152">
        <w:rPr>
          <w:rFonts w:ascii="Calibri" w:hAnsi="Calibri" w:cs="Calibri"/>
        </w:rPr>
        <w:t xml:space="preserve"> (Miasto i Gmina Syców, </w:t>
      </w:r>
      <w:r w:rsidR="006B4A7B" w:rsidRPr="006B4A7B">
        <w:rPr>
          <w:rFonts w:ascii="Calibri" w:hAnsi="Calibri" w:cs="Calibri"/>
        </w:rPr>
        <w:t xml:space="preserve">  </w:t>
      </w:r>
      <w:r w:rsidR="00B81152">
        <w:rPr>
          <w:rFonts w:ascii="Calibri" w:hAnsi="Calibri" w:cs="Calibri"/>
        </w:rPr>
        <w:t>Gmina Dziadowa Kłoda</w:t>
      </w:r>
      <w:r w:rsidR="00312750">
        <w:rPr>
          <w:rFonts w:ascii="Calibri" w:hAnsi="Calibri" w:cs="Calibri"/>
        </w:rPr>
        <w:t>)</w:t>
      </w:r>
      <w:r w:rsidR="00B81152">
        <w:rPr>
          <w:rFonts w:ascii="Calibri" w:hAnsi="Calibri" w:cs="Calibri"/>
        </w:rPr>
        <w:t xml:space="preserve"> </w:t>
      </w:r>
      <w:r w:rsidR="009E35B4">
        <w:rPr>
          <w:rFonts w:ascii="Calibri" w:hAnsi="Calibri" w:cs="Calibri"/>
          <w:b/>
        </w:rPr>
        <w:t>– 180 zł</w:t>
      </w:r>
      <w:r w:rsidR="006B4A7B" w:rsidRPr="006B4A7B">
        <w:rPr>
          <w:rFonts w:ascii="Calibri" w:hAnsi="Calibri" w:cs="Calibri"/>
          <w:b/>
        </w:rPr>
        <w:t xml:space="preserve"> </w:t>
      </w:r>
    </w:p>
    <w:p w:rsidR="007D7576" w:rsidRPr="007D7576" w:rsidRDefault="007D7576" w:rsidP="007D7576">
      <w:pPr>
        <w:jc w:val="both"/>
        <w:rPr>
          <w:rFonts w:ascii="Calibri" w:hAnsi="Calibri" w:cs="Calibri"/>
          <w:color w:val="E36C0A" w:themeColor="accent6" w:themeShade="BF"/>
        </w:rPr>
      </w:pPr>
    </w:p>
    <w:p w:rsidR="007D7576" w:rsidRPr="00584DF3" w:rsidRDefault="007D7576" w:rsidP="007D7576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</w:rPr>
      </w:pPr>
      <w:r w:rsidRPr="00584DF3">
        <w:rPr>
          <w:rFonts w:ascii="Calibri" w:hAnsi="Calibri" w:cs="Calibri"/>
          <w:b/>
          <w:color w:val="E36C0A" w:themeColor="accent6" w:themeShade="BF"/>
        </w:rPr>
        <w:t>*</w:t>
      </w:r>
      <w:r w:rsidRPr="00584DF3">
        <w:rPr>
          <w:rFonts w:ascii="Calibri" w:hAnsi="Calibri" w:cs="Calibri"/>
          <w:color w:val="E36C0A" w:themeColor="accent6" w:themeShade="BF"/>
        </w:rPr>
        <w:t xml:space="preserve"> </w:t>
      </w:r>
      <w:r w:rsidR="00584DF3">
        <w:rPr>
          <w:rFonts w:ascii="Calibri" w:hAnsi="Calibri" w:cs="Calibri"/>
          <w:color w:val="E36C0A" w:themeColor="accent6" w:themeShade="BF"/>
        </w:rPr>
        <w:t xml:space="preserve"> </w:t>
      </w:r>
      <w:r w:rsidRPr="00584DF3">
        <w:rPr>
          <w:rFonts w:ascii="Calibri" w:hAnsi="Calibri" w:cs="Calibri"/>
          <w:color w:val="E36C0A" w:themeColor="accent6" w:themeShade="BF"/>
        </w:rPr>
        <w:t xml:space="preserve">w przypadku form liczących nie więcej niż 4 godziny dydaktyczne i realizowanych przez konsultanta/doradcę  metodycznego zatrudnionego w </w:t>
      </w:r>
      <w:proofErr w:type="spellStart"/>
      <w:r w:rsidRPr="00584DF3">
        <w:rPr>
          <w:rFonts w:ascii="Calibri" w:hAnsi="Calibri" w:cs="Calibri"/>
          <w:color w:val="E36C0A" w:themeColor="accent6" w:themeShade="BF"/>
        </w:rPr>
        <w:t>PCEiK</w:t>
      </w:r>
      <w:proofErr w:type="spellEnd"/>
      <w:r w:rsidRPr="00584DF3">
        <w:rPr>
          <w:rFonts w:ascii="Calibri" w:hAnsi="Calibri" w:cs="Calibri"/>
          <w:color w:val="E36C0A" w:themeColor="accent6" w:themeShade="BF"/>
        </w:rPr>
        <w:t>.</w:t>
      </w:r>
    </w:p>
    <w:p w:rsidR="006B4A7B" w:rsidRPr="006B4A7B" w:rsidRDefault="006B4A7B" w:rsidP="006B4A7B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 w:rsidR="00A27697"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60522" w:rsidRPr="00D11656" w:rsidRDefault="00F60522" w:rsidP="001B1B4F">
      <w:pPr>
        <w:rPr>
          <w:i/>
          <w:sz w:val="18"/>
          <w:szCs w:val="18"/>
        </w:rPr>
      </w:pPr>
    </w:p>
    <w:sectPr w:rsidR="00F60522" w:rsidRPr="00D11656" w:rsidSect="00735595">
      <w:footerReference w:type="default" r:id="rId13"/>
      <w:pgSz w:w="11906" w:h="16838"/>
      <w:pgMar w:top="284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E7C" w:rsidRDefault="00A73E7C" w:rsidP="0074050A">
      <w:r>
        <w:separator/>
      </w:r>
    </w:p>
  </w:endnote>
  <w:endnote w:type="continuationSeparator" w:id="0">
    <w:p w:rsidR="00A73E7C" w:rsidRDefault="00A73E7C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E7C" w:rsidRDefault="00A73E7C" w:rsidP="0074050A">
      <w:r>
        <w:separator/>
      </w:r>
    </w:p>
  </w:footnote>
  <w:footnote w:type="continuationSeparator" w:id="0">
    <w:p w:rsidR="00A73E7C" w:rsidRDefault="00A73E7C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1595"/>
    <w:multiLevelType w:val="hybridMultilevel"/>
    <w:tmpl w:val="83D60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50F21"/>
    <w:multiLevelType w:val="hybridMultilevel"/>
    <w:tmpl w:val="03DA0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CB2E32"/>
    <w:multiLevelType w:val="hybridMultilevel"/>
    <w:tmpl w:val="0770A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25323"/>
    <w:multiLevelType w:val="hybridMultilevel"/>
    <w:tmpl w:val="18A61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26A10"/>
    <w:multiLevelType w:val="hybridMultilevel"/>
    <w:tmpl w:val="D2884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A625CB2"/>
    <w:multiLevelType w:val="hybridMultilevel"/>
    <w:tmpl w:val="C8E0B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F12A79"/>
    <w:multiLevelType w:val="hybridMultilevel"/>
    <w:tmpl w:val="97E25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2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7"/>
  </w:num>
  <w:num w:numId="2">
    <w:abstractNumId w:val="6"/>
  </w:num>
  <w:num w:numId="3">
    <w:abstractNumId w:val="3"/>
  </w:num>
  <w:num w:numId="4">
    <w:abstractNumId w:val="2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5"/>
  </w:num>
  <w:num w:numId="14">
    <w:abstractNumId w:val="23"/>
  </w:num>
  <w:num w:numId="15">
    <w:abstractNumId w:val="9"/>
  </w:num>
  <w:num w:numId="16">
    <w:abstractNumId w:val="11"/>
  </w:num>
  <w:num w:numId="17">
    <w:abstractNumId w:val="13"/>
  </w:num>
  <w:num w:numId="18">
    <w:abstractNumId w:val="31"/>
  </w:num>
  <w:num w:numId="19">
    <w:abstractNumId w:val="0"/>
  </w:num>
  <w:num w:numId="20">
    <w:abstractNumId w:val="32"/>
  </w:num>
  <w:num w:numId="21">
    <w:abstractNumId w:val="26"/>
  </w:num>
  <w:num w:numId="22">
    <w:abstractNumId w:val="10"/>
  </w:num>
  <w:num w:numId="23">
    <w:abstractNumId w:val="33"/>
  </w:num>
  <w:num w:numId="24">
    <w:abstractNumId w:val="8"/>
  </w:num>
  <w:num w:numId="25">
    <w:abstractNumId w:val="1"/>
  </w:num>
  <w:num w:numId="26">
    <w:abstractNumId w:val="22"/>
  </w:num>
  <w:num w:numId="27">
    <w:abstractNumId w:val="19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4"/>
  </w:num>
  <w:num w:numId="32">
    <w:abstractNumId w:val="17"/>
  </w:num>
  <w:num w:numId="33">
    <w:abstractNumId w:val="20"/>
  </w:num>
  <w:num w:numId="34">
    <w:abstractNumId w:val="5"/>
  </w:num>
  <w:num w:numId="35">
    <w:abstractNumId w:val="18"/>
  </w:num>
  <w:num w:numId="36">
    <w:abstractNumId w:val="14"/>
  </w:num>
  <w:num w:numId="37">
    <w:abstractNumId w:val="1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40A55"/>
    <w:rsid w:val="000512E9"/>
    <w:rsid w:val="00076024"/>
    <w:rsid w:val="000A772C"/>
    <w:rsid w:val="000B5012"/>
    <w:rsid w:val="000C3F4D"/>
    <w:rsid w:val="000C7393"/>
    <w:rsid w:val="000C7F74"/>
    <w:rsid w:val="000F19C8"/>
    <w:rsid w:val="000F686D"/>
    <w:rsid w:val="00115283"/>
    <w:rsid w:val="00115C84"/>
    <w:rsid w:val="00134F4E"/>
    <w:rsid w:val="0016582B"/>
    <w:rsid w:val="001810A8"/>
    <w:rsid w:val="0018288F"/>
    <w:rsid w:val="00186FA2"/>
    <w:rsid w:val="001A43FC"/>
    <w:rsid w:val="001A5B19"/>
    <w:rsid w:val="001A75D5"/>
    <w:rsid w:val="001B1578"/>
    <w:rsid w:val="001B1B4F"/>
    <w:rsid w:val="001E46C7"/>
    <w:rsid w:val="001E4CA5"/>
    <w:rsid w:val="00215CFC"/>
    <w:rsid w:val="0022115B"/>
    <w:rsid w:val="00250958"/>
    <w:rsid w:val="00262667"/>
    <w:rsid w:val="002A597D"/>
    <w:rsid w:val="002B253D"/>
    <w:rsid w:val="002B5342"/>
    <w:rsid w:val="002C0949"/>
    <w:rsid w:val="002D20E8"/>
    <w:rsid w:val="002D2F17"/>
    <w:rsid w:val="002E0B9E"/>
    <w:rsid w:val="00305BC9"/>
    <w:rsid w:val="00312750"/>
    <w:rsid w:val="00325EDC"/>
    <w:rsid w:val="0033086E"/>
    <w:rsid w:val="00330944"/>
    <w:rsid w:val="0034144A"/>
    <w:rsid w:val="00377898"/>
    <w:rsid w:val="00382735"/>
    <w:rsid w:val="00391B30"/>
    <w:rsid w:val="003A7B7F"/>
    <w:rsid w:val="003C45A8"/>
    <w:rsid w:val="003F68B0"/>
    <w:rsid w:val="00413ADE"/>
    <w:rsid w:val="004561F6"/>
    <w:rsid w:val="00472988"/>
    <w:rsid w:val="00496642"/>
    <w:rsid w:val="004A5C9D"/>
    <w:rsid w:val="004C6E77"/>
    <w:rsid w:val="004F2080"/>
    <w:rsid w:val="0050135B"/>
    <w:rsid w:val="00522534"/>
    <w:rsid w:val="00533A39"/>
    <w:rsid w:val="00540D4C"/>
    <w:rsid w:val="00543B5D"/>
    <w:rsid w:val="00553A8D"/>
    <w:rsid w:val="00562B15"/>
    <w:rsid w:val="005810FC"/>
    <w:rsid w:val="00584DF3"/>
    <w:rsid w:val="005B3B5A"/>
    <w:rsid w:val="005C224E"/>
    <w:rsid w:val="005D057B"/>
    <w:rsid w:val="005D7276"/>
    <w:rsid w:val="005E40C3"/>
    <w:rsid w:val="005E6EB7"/>
    <w:rsid w:val="005E70DE"/>
    <w:rsid w:val="005F15BE"/>
    <w:rsid w:val="006034F0"/>
    <w:rsid w:val="00635BD9"/>
    <w:rsid w:val="00675698"/>
    <w:rsid w:val="00675AEE"/>
    <w:rsid w:val="00675D64"/>
    <w:rsid w:val="00687412"/>
    <w:rsid w:val="006A69D6"/>
    <w:rsid w:val="006B32B4"/>
    <w:rsid w:val="006B4A7B"/>
    <w:rsid w:val="006C3FD4"/>
    <w:rsid w:val="006C4866"/>
    <w:rsid w:val="006F5D0B"/>
    <w:rsid w:val="00703561"/>
    <w:rsid w:val="00711D04"/>
    <w:rsid w:val="00735595"/>
    <w:rsid w:val="0074042D"/>
    <w:rsid w:val="0074050A"/>
    <w:rsid w:val="007534EC"/>
    <w:rsid w:val="00754B47"/>
    <w:rsid w:val="00755C68"/>
    <w:rsid w:val="00775E5D"/>
    <w:rsid w:val="00780F80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60766"/>
    <w:rsid w:val="00974294"/>
    <w:rsid w:val="00997E3B"/>
    <w:rsid w:val="009B16FA"/>
    <w:rsid w:val="009B4B99"/>
    <w:rsid w:val="009E35B4"/>
    <w:rsid w:val="009F15FB"/>
    <w:rsid w:val="009F7E32"/>
    <w:rsid w:val="00A27697"/>
    <w:rsid w:val="00A365B0"/>
    <w:rsid w:val="00A36AE2"/>
    <w:rsid w:val="00A4650F"/>
    <w:rsid w:val="00A5285C"/>
    <w:rsid w:val="00A72ADC"/>
    <w:rsid w:val="00A73E7C"/>
    <w:rsid w:val="00A77652"/>
    <w:rsid w:val="00AA264D"/>
    <w:rsid w:val="00AB4BDE"/>
    <w:rsid w:val="00AC5A13"/>
    <w:rsid w:val="00AC63BA"/>
    <w:rsid w:val="00B00E4A"/>
    <w:rsid w:val="00B04DE3"/>
    <w:rsid w:val="00B22F75"/>
    <w:rsid w:val="00B27C3C"/>
    <w:rsid w:val="00B27FB9"/>
    <w:rsid w:val="00B61083"/>
    <w:rsid w:val="00B81152"/>
    <w:rsid w:val="00B935E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65D9"/>
    <w:rsid w:val="00C576E2"/>
    <w:rsid w:val="00C62EB0"/>
    <w:rsid w:val="00C63658"/>
    <w:rsid w:val="00C76166"/>
    <w:rsid w:val="00C85AA5"/>
    <w:rsid w:val="00C90D60"/>
    <w:rsid w:val="00C93590"/>
    <w:rsid w:val="00CA05DF"/>
    <w:rsid w:val="00CA7AAF"/>
    <w:rsid w:val="00CD45F2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E048C3"/>
    <w:rsid w:val="00E070D0"/>
    <w:rsid w:val="00E10345"/>
    <w:rsid w:val="00E257D2"/>
    <w:rsid w:val="00E25CBF"/>
    <w:rsid w:val="00E330F4"/>
    <w:rsid w:val="00E34665"/>
    <w:rsid w:val="00E37ECE"/>
    <w:rsid w:val="00E40B3F"/>
    <w:rsid w:val="00E5108B"/>
    <w:rsid w:val="00E515F2"/>
    <w:rsid w:val="00E537E1"/>
    <w:rsid w:val="00E73C43"/>
    <w:rsid w:val="00E96147"/>
    <w:rsid w:val="00ED50ED"/>
    <w:rsid w:val="00EF124B"/>
    <w:rsid w:val="00F073F2"/>
    <w:rsid w:val="00F372A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D6676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31E7E-140F-4B8A-9158-DB435547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4</cp:revision>
  <cp:lastPrinted>2017-09-19T16:12:00Z</cp:lastPrinted>
  <dcterms:created xsi:type="dcterms:W3CDTF">2017-10-04T09:36:00Z</dcterms:created>
  <dcterms:modified xsi:type="dcterms:W3CDTF">2017-10-05T10:32:00Z</dcterms:modified>
</cp:coreProperties>
</file>