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BA" w:rsidRPr="0012508E" w:rsidRDefault="00D41DBA" w:rsidP="00D41DBA">
      <w:pPr>
        <w:spacing w:after="0" w:line="290" w:lineRule="atLeast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12508E">
        <w:rPr>
          <w:rFonts w:ascii="Times New Roman" w:eastAsia="Times New Roman" w:hAnsi="Times New Roman" w:cs="Times New Roman"/>
          <w:b/>
          <w:bCs/>
          <w:lang w:eastAsia="pl-PL"/>
        </w:rPr>
        <w:t>PROCEDURA  REKRUTACJI DZIECI I MŁODZIEŻY</w:t>
      </w:r>
      <w:bookmarkEnd w:id="0"/>
    </w:p>
    <w:p w:rsidR="00D41DBA" w:rsidRPr="0012508E" w:rsidRDefault="00D41DBA" w:rsidP="00D41DBA">
      <w:pPr>
        <w:spacing w:after="0" w:line="29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2508E">
        <w:rPr>
          <w:rFonts w:ascii="Times New Roman" w:eastAsia="Times New Roman" w:hAnsi="Times New Roman" w:cs="Times New Roman"/>
          <w:b/>
          <w:bCs/>
          <w:lang w:eastAsia="pl-PL"/>
        </w:rPr>
        <w:t xml:space="preserve">do MŁODZIEŻOWEGO DOMU KULTURY </w:t>
      </w:r>
    </w:p>
    <w:p w:rsidR="00D41DBA" w:rsidRPr="0012508E" w:rsidRDefault="00D41DBA" w:rsidP="00D41DBA">
      <w:pPr>
        <w:spacing w:after="0" w:line="29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b/>
          <w:bCs/>
          <w:lang w:eastAsia="pl-PL"/>
        </w:rPr>
        <w:t>w POWIATOWYM CENTRUM EDUKACJI I KULTURY w OLEŚNICY</w:t>
      </w:r>
    </w:p>
    <w:p w:rsidR="00D41DBA" w:rsidRPr="0012508E" w:rsidRDefault="007C0CCB" w:rsidP="00D41DBA">
      <w:pPr>
        <w:spacing w:after="0" w:line="29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 roku szkolnym 2017/2018</w:t>
      </w:r>
    </w:p>
    <w:p w:rsidR="00D41DBA" w:rsidRPr="0012508E" w:rsidRDefault="00D41DBA" w:rsidP="00D41DBA">
      <w:pPr>
        <w:spacing w:after="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 </w:t>
      </w:r>
    </w:p>
    <w:p w:rsidR="00D41DBA" w:rsidRPr="0012508E" w:rsidRDefault="00D41DBA" w:rsidP="000C101C">
      <w:pPr>
        <w:spacing w:after="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W postępowaniu r</w:t>
      </w:r>
      <w:r w:rsidR="007C0CCB">
        <w:rPr>
          <w:rFonts w:ascii="Times New Roman" w:eastAsia="Times New Roman" w:hAnsi="Times New Roman" w:cs="Times New Roman"/>
          <w:lang w:eastAsia="pl-PL"/>
        </w:rPr>
        <w:t>ekrutacyjnym na rok szkolny 2017/2018</w:t>
      </w:r>
      <w:r w:rsidRPr="0012508E">
        <w:rPr>
          <w:rFonts w:ascii="Times New Roman" w:eastAsia="Times New Roman" w:hAnsi="Times New Roman" w:cs="Times New Roman"/>
          <w:lang w:eastAsia="pl-PL"/>
        </w:rPr>
        <w:t xml:space="preserve"> na</w:t>
      </w:r>
      <w:r w:rsidR="000C101C">
        <w:rPr>
          <w:rFonts w:ascii="Times New Roman" w:eastAsia="Times New Roman" w:hAnsi="Times New Roman" w:cs="Times New Roman"/>
          <w:lang w:eastAsia="pl-PL"/>
        </w:rPr>
        <w:t xml:space="preserve"> zajęcia rozwijające uzdolnienia</w:t>
      </w:r>
      <w:r w:rsidRPr="0012508E">
        <w:rPr>
          <w:rFonts w:ascii="Times New Roman" w:eastAsia="Times New Roman" w:hAnsi="Times New Roman" w:cs="Times New Roman"/>
          <w:lang w:eastAsia="pl-PL"/>
        </w:rPr>
        <w:t xml:space="preserve"> i zainteresowania w Młodzieżowym Domu Kultury w PCEiK w Oleśnicy kryteria, terminy postępowania rekrutacyjnego i terminy postępowania uzupełniającego, w tym terminy składania dokumentów, wymagane dokumenty określa dyrektor placówki w uzgodnieniu z organem prowadzącym.</w:t>
      </w:r>
    </w:p>
    <w:p w:rsidR="00D41DBA" w:rsidRPr="0012508E" w:rsidRDefault="00D41DBA" w:rsidP="000C101C">
      <w:pPr>
        <w:spacing w:after="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b/>
          <w:bCs/>
          <w:lang w:eastAsia="pl-PL"/>
        </w:rPr>
        <w:t>Podstawa prawna:</w:t>
      </w:r>
    </w:p>
    <w:p w:rsidR="00D41DBA" w:rsidRPr="0012508E" w:rsidRDefault="00D41DBA" w:rsidP="000C101C">
      <w:pPr>
        <w:numPr>
          <w:ilvl w:val="0"/>
          <w:numId w:val="1"/>
        </w:numPr>
        <w:spacing w:before="120" w:after="12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Ustawa o systemie oświaty (Dz. U. 2004 r., Nr 256, poz., 2572 ze zmianami).</w:t>
      </w:r>
    </w:p>
    <w:p w:rsidR="00D41DBA" w:rsidRPr="0012508E" w:rsidRDefault="00D41DBA" w:rsidP="000C101C">
      <w:pPr>
        <w:numPr>
          <w:ilvl w:val="0"/>
          <w:numId w:val="1"/>
        </w:numPr>
        <w:spacing w:before="120" w:after="12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Ustawa z dnia 6 grudnia 2013 r. o zmianie ustawy o systemie oświaty oraz niektórych innych ustaw (Dz. U. z 3.01.2014r.)</w:t>
      </w:r>
    </w:p>
    <w:p w:rsidR="00D41DBA" w:rsidRDefault="00D41DBA" w:rsidP="000C101C">
      <w:pPr>
        <w:numPr>
          <w:ilvl w:val="0"/>
          <w:numId w:val="1"/>
        </w:numPr>
        <w:spacing w:before="120" w:after="12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 xml:space="preserve">Statut Młodzieżowego Domu Kultury w Powiatowym Centrum Edukacji i Kultury w </w:t>
      </w:r>
      <w:r w:rsidR="007C0CCB" w:rsidRPr="0012508E">
        <w:rPr>
          <w:rFonts w:ascii="Times New Roman" w:eastAsia="Times New Roman" w:hAnsi="Times New Roman" w:cs="Times New Roman"/>
          <w:lang w:eastAsia="pl-PL"/>
        </w:rPr>
        <w:t>Oleśnicy</w:t>
      </w:r>
    </w:p>
    <w:p w:rsidR="007C0CCB" w:rsidRPr="007C0CCB" w:rsidRDefault="007C0CCB" w:rsidP="000C101C">
      <w:pPr>
        <w:spacing w:before="120" w:after="120" w:line="29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0CCB">
        <w:rPr>
          <w:rFonts w:ascii="Times New Roman" w:eastAsia="Times New Roman" w:hAnsi="Times New Roman" w:cs="Times New Roman"/>
          <w:b/>
          <w:lang w:eastAsia="pl-PL"/>
        </w:rPr>
        <w:t>I  Zasady rekrutacji w roku szkolnym 2017/2018</w:t>
      </w:r>
    </w:p>
    <w:p w:rsidR="007C0CCB" w:rsidRPr="007C0CCB" w:rsidRDefault="007C0CCB" w:rsidP="000C101C">
      <w:pPr>
        <w:spacing w:before="120" w:after="12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7C0CCB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. Na zajęcia rozwijające zainteresowania i uzdolnienia w Powiatow</w:t>
      </w:r>
      <w:r w:rsidR="000C101C">
        <w:rPr>
          <w:rFonts w:ascii="Times New Roman" w:eastAsia="Times New Roman" w:hAnsi="Times New Roman" w:cs="Times New Roman"/>
          <w:lang w:eastAsia="pl-PL"/>
        </w:rPr>
        <w:t>ym Centrum Edukacji i Kultury w </w:t>
      </w:r>
      <w:r>
        <w:rPr>
          <w:rFonts w:ascii="Times New Roman" w:eastAsia="Times New Roman" w:hAnsi="Times New Roman" w:cs="Times New Roman"/>
          <w:lang w:eastAsia="pl-PL"/>
        </w:rPr>
        <w:t xml:space="preserve">Oleśnicy </w:t>
      </w:r>
      <w:r w:rsidRPr="007C0CCB">
        <w:rPr>
          <w:rFonts w:ascii="Times New Roman" w:eastAsia="Times New Roman" w:hAnsi="Times New Roman" w:cs="Times New Roman"/>
          <w:lang w:eastAsia="pl-PL"/>
        </w:rPr>
        <w:t>przyjmowane s</w:t>
      </w:r>
      <w:r>
        <w:rPr>
          <w:rFonts w:ascii="Times New Roman" w:eastAsia="Times New Roman" w:hAnsi="Times New Roman" w:cs="Times New Roman"/>
          <w:lang w:eastAsia="pl-PL"/>
        </w:rPr>
        <w:t xml:space="preserve">ą dzieci w wieku przedszkolnym, </w:t>
      </w:r>
      <w:r w:rsidRPr="007C0CCB">
        <w:rPr>
          <w:rFonts w:ascii="Times New Roman" w:eastAsia="Times New Roman" w:hAnsi="Times New Roman" w:cs="Times New Roman"/>
          <w:lang w:eastAsia="pl-PL"/>
        </w:rPr>
        <w:t xml:space="preserve">szkolnym, młodzież ucząca </w:t>
      </w:r>
      <w:r w:rsidR="000C101C">
        <w:rPr>
          <w:rFonts w:ascii="Times New Roman" w:eastAsia="Times New Roman" w:hAnsi="Times New Roman" w:cs="Times New Roman"/>
          <w:lang w:eastAsia="pl-PL"/>
        </w:rPr>
        <w:t>się i studiująca z </w:t>
      </w:r>
      <w:r>
        <w:rPr>
          <w:rFonts w:ascii="Times New Roman" w:eastAsia="Times New Roman" w:hAnsi="Times New Roman" w:cs="Times New Roman"/>
          <w:lang w:eastAsia="pl-PL"/>
        </w:rPr>
        <w:t>powiatu oleśnickiego</w:t>
      </w:r>
      <w:r w:rsidR="00241C9C">
        <w:rPr>
          <w:rFonts w:ascii="Times New Roman" w:eastAsia="Times New Roman" w:hAnsi="Times New Roman" w:cs="Times New Roman"/>
          <w:lang w:eastAsia="pl-PL"/>
        </w:rPr>
        <w:t xml:space="preserve"> na wniosek rodzica lub kandydata pełnoletniego</w:t>
      </w:r>
      <w:r w:rsidR="00241C9C" w:rsidRPr="00241C9C">
        <w:rPr>
          <w:rFonts w:ascii="Titillium Web" w:eastAsia="Times New Roman" w:hAnsi="Titillium Web" w:cs="Times New Roman"/>
          <w:sz w:val="21"/>
          <w:szCs w:val="21"/>
          <w:lang w:eastAsia="pl-PL"/>
        </w:rPr>
        <w:t xml:space="preserve"> </w:t>
      </w:r>
      <w:r w:rsidR="00241C9C" w:rsidRPr="00241C9C">
        <w:rPr>
          <w:rFonts w:ascii="Times New Roman" w:eastAsia="Times New Roman" w:hAnsi="Times New Roman" w:cs="Times New Roman"/>
          <w:lang w:eastAsia="pl-PL"/>
        </w:rPr>
        <w:t>(załącznik nr 1 - Wniosek o przyjęcie do Młodzieżow</w:t>
      </w:r>
      <w:r w:rsidR="00241C9C">
        <w:rPr>
          <w:rFonts w:ascii="Times New Roman" w:eastAsia="Times New Roman" w:hAnsi="Times New Roman" w:cs="Times New Roman"/>
          <w:lang w:eastAsia="pl-PL"/>
        </w:rPr>
        <w:t>ego Domu Kultury w PCEiK Oleśnica</w:t>
      </w:r>
      <w:r w:rsidR="00241C9C" w:rsidRPr="00241C9C">
        <w:rPr>
          <w:rFonts w:ascii="Times New Roman" w:eastAsia="Times New Roman" w:hAnsi="Times New Roman" w:cs="Times New Roman"/>
          <w:lang w:eastAsia="pl-PL"/>
        </w:rPr>
        <w:t>.</w:t>
      </w:r>
      <w:r w:rsidR="00241C9C" w:rsidRPr="00241C9C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7C0CCB" w:rsidRPr="007C0CCB" w:rsidRDefault="007C0CCB" w:rsidP="000C101C">
      <w:pPr>
        <w:spacing w:before="120" w:after="12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7C0CCB">
        <w:rPr>
          <w:rFonts w:ascii="Times New Roman" w:eastAsia="Times New Roman" w:hAnsi="Times New Roman" w:cs="Times New Roman"/>
          <w:lang w:eastAsia="pl-PL"/>
        </w:rPr>
        <w:t>2. Rodzice dzieci kontynuujących uczestnictwo w za</w:t>
      </w:r>
      <w:r>
        <w:rPr>
          <w:rFonts w:ascii="Times New Roman" w:eastAsia="Times New Roman" w:hAnsi="Times New Roman" w:cs="Times New Roman"/>
          <w:lang w:eastAsia="pl-PL"/>
        </w:rPr>
        <w:t>jęciach organizowanych przez PCEiK</w:t>
      </w:r>
      <w:r w:rsidR="000C10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C0CCB">
        <w:rPr>
          <w:rFonts w:ascii="Times New Roman" w:eastAsia="Times New Roman" w:hAnsi="Times New Roman" w:cs="Times New Roman"/>
          <w:lang w:eastAsia="pl-PL"/>
        </w:rPr>
        <w:t>składają deklarację kontynuacji udziału w zajęciach.</w:t>
      </w:r>
    </w:p>
    <w:p w:rsidR="007C0CCB" w:rsidRPr="007C0CCB" w:rsidRDefault="007C0CCB" w:rsidP="000C101C">
      <w:pPr>
        <w:spacing w:before="120" w:after="12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7C0CCB">
        <w:rPr>
          <w:rFonts w:ascii="Times New Roman" w:eastAsia="Times New Roman" w:hAnsi="Times New Roman" w:cs="Times New Roman"/>
          <w:lang w:eastAsia="pl-PL"/>
        </w:rPr>
        <w:t>3. Postępowan</w:t>
      </w:r>
      <w:r>
        <w:rPr>
          <w:rFonts w:ascii="Times New Roman" w:eastAsia="Times New Roman" w:hAnsi="Times New Roman" w:cs="Times New Roman"/>
          <w:lang w:eastAsia="pl-PL"/>
        </w:rPr>
        <w:t>ie rekrutacyjne</w:t>
      </w:r>
      <w:r w:rsidRPr="007C0CCB">
        <w:rPr>
          <w:rFonts w:ascii="Times New Roman" w:eastAsia="Times New Roman" w:hAnsi="Times New Roman" w:cs="Times New Roman"/>
          <w:lang w:eastAsia="pl-PL"/>
        </w:rPr>
        <w:t xml:space="preserve"> przep</w:t>
      </w:r>
      <w:r>
        <w:rPr>
          <w:rFonts w:ascii="Times New Roman" w:eastAsia="Times New Roman" w:hAnsi="Times New Roman" w:cs="Times New Roman"/>
          <w:lang w:eastAsia="pl-PL"/>
        </w:rPr>
        <w:t xml:space="preserve">rowadza się na wolne miejsca na </w:t>
      </w:r>
      <w:r w:rsidR="000C101C">
        <w:rPr>
          <w:rFonts w:ascii="Times New Roman" w:eastAsia="Times New Roman" w:hAnsi="Times New Roman" w:cs="Times New Roman"/>
          <w:lang w:eastAsia="pl-PL"/>
        </w:rPr>
        <w:t>zajęcia organizowane przez </w:t>
      </w:r>
      <w:r w:rsidRPr="007C0CCB">
        <w:rPr>
          <w:rFonts w:ascii="Times New Roman" w:eastAsia="Times New Roman" w:hAnsi="Times New Roman" w:cs="Times New Roman"/>
          <w:lang w:eastAsia="pl-PL"/>
        </w:rPr>
        <w:t>placówkę.</w:t>
      </w:r>
    </w:p>
    <w:p w:rsidR="007C0CCB" w:rsidRPr="007C0CCB" w:rsidRDefault="007C0CCB" w:rsidP="000C101C">
      <w:pPr>
        <w:spacing w:before="120" w:after="12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7C0CCB">
        <w:rPr>
          <w:rFonts w:ascii="Times New Roman" w:eastAsia="Times New Roman" w:hAnsi="Times New Roman" w:cs="Times New Roman"/>
          <w:lang w:eastAsia="pl-PL"/>
        </w:rPr>
        <w:t>4. P</w:t>
      </w:r>
      <w:r>
        <w:rPr>
          <w:rFonts w:ascii="Times New Roman" w:eastAsia="Times New Roman" w:hAnsi="Times New Roman" w:cs="Times New Roman"/>
          <w:lang w:eastAsia="pl-PL"/>
        </w:rPr>
        <w:t xml:space="preserve">rzyjmowanie na zajęcia pozalekcyjne </w:t>
      </w:r>
      <w:r w:rsidRPr="007C0CCB">
        <w:rPr>
          <w:rFonts w:ascii="Times New Roman" w:eastAsia="Times New Roman" w:hAnsi="Times New Roman" w:cs="Times New Roman"/>
          <w:lang w:eastAsia="pl-PL"/>
        </w:rPr>
        <w:t xml:space="preserve">realizowane jest </w:t>
      </w:r>
      <w:r>
        <w:rPr>
          <w:rFonts w:ascii="Times New Roman" w:eastAsia="Times New Roman" w:hAnsi="Times New Roman" w:cs="Times New Roman"/>
          <w:lang w:eastAsia="pl-PL"/>
        </w:rPr>
        <w:t xml:space="preserve">po przeprowadzeniu postępowania </w:t>
      </w:r>
      <w:r w:rsidRPr="007C0CCB">
        <w:rPr>
          <w:rFonts w:ascii="Times New Roman" w:eastAsia="Times New Roman" w:hAnsi="Times New Roman" w:cs="Times New Roman"/>
          <w:lang w:eastAsia="pl-PL"/>
        </w:rPr>
        <w:t>rekrutacyjnego. Postępowanie rekrutacyjne przeprowadz</w:t>
      </w:r>
      <w:r>
        <w:rPr>
          <w:rFonts w:ascii="Times New Roman" w:eastAsia="Times New Roman" w:hAnsi="Times New Roman" w:cs="Times New Roman"/>
          <w:lang w:eastAsia="pl-PL"/>
        </w:rPr>
        <w:t xml:space="preserve">a komisja rekrutacyjna powołana </w:t>
      </w:r>
      <w:r w:rsidRPr="007C0CCB">
        <w:rPr>
          <w:rFonts w:ascii="Times New Roman" w:eastAsia="Times New Roman" w:hAnsi="Times New Roman" w:cs="Times New Roman"/>
          <w:lang w:eastAsia="pl-PL"/>
        </w:rPr>
        <w:t>przez dyrektora placówki.</w:t>
      </w:r>
    </w:p>
    <w:p w:rsidR="007C0CCB" w:rsidRPr="007C0CCB" w:rsidRDefault="007C0CCB" w:rsidP="000C101C">
      <w:pPr>
        <w:spacing w:before="120" w:after="12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7C0CCB">
        <w:rPr>
          <w:rFonts w:ascii="Times New Roman" w:eastAsia="Times New Roman" w:hAnsi="Times New Roman" w:cs="Times New Roman"/>
          <w:lang w:eastAsia="pl-PL"/>
        </w:rPr>
        <w:t>5. Postępowanie rekrutacyjne jest prowadzone na wniosek rodzica ka</w:t>
      </w:r>
      <w:r>
        <w:rPr>
          <w:rFonts w:ascii="Times New Roman" w:eastAsia="Times New Roman" w:hAnsi="Times New Roman" w:cs="Times New Roman"/>
          <w:lang w:eastAsia="pl-PL"/>
        </w:rPr>
        <w:t xml:space="preserve">ndydata lub na wniosek </w:t>
      </w:r>
      <w:r w:rsidRPr="007C0CCB">
        <w:rPr>
          <w:rFonts w:ascii="Times New Roman" w:eastAsia="Times New Roman" w:hAnsi="Times New Roman" w:cs="Times New Roman"/>
          <w:lang w:eastAsia="pl-PL"/>
        </w:rPr>
        <w:t>kandyd</w:t>
      </w:r>
      <w:r>
        <w:rPr>
          <w:rFonts w:ascii="Times New Roman" w:eastAsia="Times New Roman" w:hAnsi="Times New Roman" w:cs="Times New Roman"/>
          <w:lang w:eastAsia="pl-PL"/>
        </w:rPr>
        <w:t>ata pełnoletniego. Wnioski i</w:t>
      </w:r>
      <w:r w:rsidRPr="007C0CCB">
        <w:rPr>
          <w:rFonts w:ascii="Times New Roman" w:eastAsia="Times New Roman" w:hAnsi="Times New Roman" w:cs="Times New Roman"/>
          <w:lang w:eastAsia="pl-PL"/>
        </w:rPr>
        <w:t xml:space="preserve"> deklaracje dostępne są </w:t>
      </w:r>
      <w:r>
        <w:rPr>
          <w:rFonts w:ascii="Times New Roman" w:eastAsia="Times New Roman" w:hAnsi="Times New Roman" w:cs="Times New Roman"/>
          <w:lang w:eastAsia="pl-PL"/>
        </w:rPr>
        <w:t xml:space="preserve"> w placówce oraz na stronie internetowej </w:t>
      </w:r>
      <w:r w:rsidRPr="007C0CCB">
        <w:rPr>
          <w:rFonts w:ascii="Times New Roman" w:eastAsia="Times New Roman" w:hAnsi="Times New Roman" w:cs="Times New Roman"/>
          <w:u w:val="single"/>
          <w:lang w:eastAsia="pl-PL"/>
        </w:rPr>
        <w:t>www.pceik.pl.</w:t>
      </w:r>
    </w:p>
    <w:p w:rsidR="007C0CCB" w:rsidRDefault="007C0CCB" w:rsidP="000C101C">
      <w:pPr>
        <w:spacing w:after="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7C0CCB">
        <w:rPr>
          <w:rFonts w:ascii="Times New Roman" w:eastAsia="Times New Roman" w:hAnsi="Times New Roman" w:cs="Times New Roman"/>
          <w:lang w:eastAsia="pl-PL"/>
        </w:rPr>
        <w:t>6. W przypadku większej liczby chętnych (złożonych wniosków), na pierwszym etapie</w:t>
      </w:r>
      <w:r w:rsidR="000C10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C0CCB">
        <w:rPr>
          <w:rFonts w:ascii="Times New Roman" w:eastAsia="Times New Roman" w:hAnsi="Times New Roman" w:cs="Times New Roman"/>
          <w:lang w:eastAsia="pl-PL"/>
        </w:rPr>
        <w:t xml:space="preserve">postępowania rekrutacyjnego, każdemu kandydatowi </w:t>
      </w:r>
      <w:r w:rsidR="000C101C">
        <w:rPr>
          <w:rFonts w:ascii="Times New Roman" w:eastAsia="Times New Roman" w:hAnsi="Times New Roman" w:cs="Times New Roman"/>
          <w:lang w:eastAsia="pl-PL"/>
        </w:rPr>
        <w:t xml:space="preserve">przydziela się określoną liczbę </w:t>
      </w:r>
      <w:r w:rsidRPr="007C0CCB">
        <w:rPr>
          <w:rFonts w:ascii="Times New Roman" w:eastAsia="Times New Roman" w:hAnsi="Times New Roman" w:cs="Times New Roman"/>
          <w:lang w:eastAsia="pl-PL"/>
        </w:rPr>
        <w:t>punktów uwzględniając poniższe kryteria ustawowe:</w:t>
      </w:r>
    </w:p>
    <w:p w:rsidR="007C0CCB" w:rsidRPr="0012508E" w:rsidRDefault="007C0CCB" w:rsidP="000C101C">
      <w:pPr>
        <w:numPr>
          <w:ilvl w:val="0"/>
          <w:numId w:val="3"/>
        </w:numPr>
        <w:spacing w:before="120" w:after="12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wielodzietność rodziny (3 i więcej dzieci) -10 pkt.</w:t>
      </w:r>
    </w:p>
    <w:p w:rsidR="007C0CCB" w:rsidRPr="0012508E" w:rsidRDefault="007C0CCB" w:rsidP="000C101C">
      <w:pPr>
        <w:numPr>
          <w:ilvl w:val="0"/>
          <w:numId w:val="3"/>
        </w:numPr>
        <w:spacing w:before="120" w:after="12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niepełnosprawność dziecka - 10 pkt.</w:t>
      </w:r>
    </w:p>
    <w:p w:rsidR="007C0CCB" w:rsidRPr="0012508E" w:rsidRDefault="007C0CCB" w:rsidP="000C101C">
      <w:pPr>
        <w:numPr>
          <w:ilvl w:val="0"/>
          <w:numId w:val="3"/>
        </w:numPr>
        <w:spacing w:before="120" w:after="12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niepełnosprawność jednego z rodziców - 10 pkt.</w:t>
      </w:r>
    </w:p>
    <w:p w:rsidR="007C0CCB" w:rsidRPr="0012508E" w:rsidRDefault="007C0CCB" w:rsidP="000C101C">
      <w:pPr>
        <w:numPr>
          <w:ilvl w:val="0"/>
          <w:numId w:val="3"/>
        </w:numPr>
        <w:spacing w:before="120" w:after="12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niepełnosprawność obojga rodziców - 10 pkt.</w:t>
      </w:r>
    </w:p>
    <w:p w:rsidR="007C0CCB" w:rsidRPr="0012508E" w:rsidRDefault="007C0CCB" w:rsidP="000C101C">
      <w:pPr>
        <w:numPr>
          <w:ilvl w:val="0"/>
          <w:numId w:val="3"/>
        </w:numPr>
        <w:spacing w:before="120" w:after="12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niepełnosprawność rodzeństwa - 10 pkt.</w:t>
      </w:r>
    </w:p>
    <w:p w:rsidR="007C0CCB" w:rsidRPr="0012508E" w:rsidRDefault="007C0CCB" w:rsidP="000C101C">
      <w:pPr>
        <w:numPr>
          <w:ilvl w:val="0"/>
          <w:numId w:val="3"/>
        </w:numPr>
        <w:spacing w:before="120" w:after="12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samotne wychowywanie kandydata </w:t>
      </w:r>
      <w:r w:rsidRPr="0012508E">
        <w:rPr>
          <w:rFonts w:ascii="Times New Roman" w:eastAsia="Times New Roman" w:hAnsi="Times New Roman" w:cs="Times New Roman"/>
          <w:lang w:eastAsia="pl-PL"/>
        </w:rPr>
        <w:t>- 10 pkt.</w:t>
      </w:r>
    </w:p>
    <w:p w:rsidR="007C0CCB" w:rsidRPr="0012508E" w:rsidRDefault="007C0CCB" w:rsidP="000C101C">
      <w:pPr>
        <w:numPr>
          <w:ilvl w:val="0"/>
          <w:numId w:val="3"/>
        </w:numPr>
        <w:spacing w:before="120" w:after="12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objęcie kandydata pieczą zastępczą - 10</w:t>
      </w:r>
      <w:r w:rsidRPr="0012508E">
        <w:rPr>
          <w:rFonts w:ascii="Times New Roman" w:eastAsia="Times New Roman" w:hAnsi="Times New Roman" w:cs="Times New Roman"/>
          <w:lang w:eastAsia="pl-PL"/>
        </w:rPr>
        <w:t xml:space="preserve"> pkt.</w:t>
      </w:r>
    </w:p>
    <w:p w:rsidR="007C0CCB" w:rsidRPr="007C0CCB" w:rsidRDefault="007C0CCB" w:rsidP="000C101C">
      <w:pPr>
        <w:spacing w:after="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lastRenderedPageBreak/>
        <w:t>W/w kryteria mają jednakową wartość.</w:t>
      </w:r>
    </w:p>
    <w:p w:rsidR="007C0CCB" w:rsidRDefault="000C101C" w:rsidP="000C101C">
      <w:pPr>
        <w:spacing w:before="120" w:after="12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7C0CCB" w:rsidRPr="007C0CCB">
        <w:rPr>
          <w:rFonts w:ascii="Times New Roman" w:eastAsia="Times New Roman" w:hAnsi="Times New Roman" w:cs="Times New Roman"/>
          <w:lang w:eastAsia="pl-PL"/>
        </w:rPr>
        <w:t>. W przypadku równorzędnej liczby punktów przepr</w:t>
      </w:r>
      <w:r w:rsidR="007C0CCB">
        <w:rPr>
          <w:rFonts w:ascii="Times New Roman" w:eastAsia="Times New Roman" w:hAnsi="Times New Roman" w:cs="Times New Roman"/>
          <w:lang w:eastAsia="pl-PL"/>
        </w:rPr>
        <w:t xml:space="preserve">owadza się II etap postępowania </w:t>
      </w:r>
      <w:r w:rsidR="007C0CCB" w:rsidRPr="007C0CCB">
        <w:rPr>
          <w:rFonts w:ascii="Times New Roman" w:eastAsia="Times New Roman" w:hAnsi="Times New Roman" w:cs="Times New Roman"/>
          <w:lang w:eastAsia="pl-PL"/>
        </w:rPr>
        <w:t xml:space="preserve">rekrutacyjnego, w trakcie którego brane są pod </w:t>
      </w:r>
      <w:r w:rsidR="007206CB">
        <w:rPr>
          <w:rFonts w:ascii="Times New Roman" w:eastAsia="Times New Roman" w:hAnsi="Times New Roman" w:cs="Times New Roman"/>
          <w:lang w:eastAsia="pl-PL"/>
        </w:rPr>
        <w:t>uwagę kryteria określone Uchwałą N</w:t>
      </w:r>
      <w:r w:rsidR="007206CB" w:rsidRPr="007206CB">
        <w:rPr>
          <w:rFonts w:ascii="Times New Roman" w:eastAsia="Times New Roman" w:hAnsi="Times New Roman" w:cs="Times New Roman"/>
          <w:lang w:eastAsia="pl-PL"/>
        </w:rPr>
        <w:t>r</w:t>
      </w:r>
      <w:r w:rsidR="007206CB">
        <w:rPr>
          <w:rFonts w:ascii="Times New Roman" w:eastAsia="Times New Roman" w:hAnsi="Times New Roman" w:cs="Times New Roman"/>
          <w:lang w:eastAsia="pl-PL"/>
        </w:rPr>
        <w:t xml:space="preserve"> XXIII/213/2016 </w:t>
      </w:r>
      <w:r w:rsidR="007206CB" w:rsidRPr="007206CB">
        <w:rPr>
          <w:rFonts w:ascii="Times New Roman" w:eastAsia="Times New Roman" w:hAnsi="Times New Roman" w:cs="Times New Roman"/>
          <w:lang w:eastAsia="pl-PL"/>
        </w:rPr>
        <w:t>Rady Powiatu Oleśnickiego</w:t>
      </w:r>
      <w:r w:rsidR="007206CB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06CB" w:rsidRPr="007206CB">
        <w:rPr>
          <w:rFonts w:ascii="Times New Roman" w:eastAsia="Times New Roman" w:hAnsi="Times New Roman" w:cs="Times New Roman"/>
          <w:lang w:eastAsia="pl-PL"/>
        </w:rPr>
        <w:t>z dnia 29 sierpnia 2016 r.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7206CB" w:rsidRDefault="007206CB" w:rsidP="000C101C">
      <w:pPr>
        <w:pStyle w:val="Akapitzlist"/>
        <w:numPr>
          <w:ilvl w:val="0"/>
          <w:numId w:val="13"/>
        </w:numPr>
        <w:spacing w:before="120" w:after="12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7206CB">
        <w:rPr>
          <w:rFonts w:ascii="Times New Roman" w:eastAsia="Times New Roman" w:hAnsi="Times New Roman" w:cs="Times New Roman"/>
          <w:lang w:eastAsia="pl-PL"/>
        </w:rPr>
        <w:t>Rodzice kandydata pracują lub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06CB">
        <w:rPr>
          <w:rFonts w:ascii="Times New Roman" w:eastAsia="Times New Roman" w:hAnsi="Times New Roman" w:cs="Times New Roman"/>
          <w:lang w:eastAsia="pl-PL"/>
        </w:rPr>
        <w:t>studiują w trybie dziennym</w:t>
      </w:r>
      <w:r>
        <w:rPr>
          <w:rFonts w:ascii="Times New Roman" w:eastAsia="Times New Roman" w:hAnsi="Times New Roman" w:cs="Times New Roman"/>
          <w:lang w:eastAsia="pl-PL"/>
        </w:rPr>
        <w:t xml:space="preserve"> – 10 pkt. (</w:t>
      </w:r>
      <w:r w:rsidR="000C101C">
        <w:rPr>
          <w:rFonts w:ascii="Times New Roman" w:eastAsia="Times New Roman" w:hAnsi="Times New Roman" w:cs="Times New Roman"/>
          <w:lang w:eastAsia="pl-PL"/>
        </w:rPr>
        <w:t>oświadczenie rodziców)</w:t>
      </w:r>
    </w:p>
    <w:p w:rsidR="000C101C" w:rsidRDefault="000C101C" w:rsidP="000C101C">
      <w:pPr>
        <w:pStyle w:val="Akapitzlist"/>
        <w:numPr>
          <w:ilvl w:val="0"/>
          <w:numId w:val="13"/>
        </w:numPr>
        <w:spacing w:before="120" w:after="12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C101C">
        <w:rPr>
          <w:rFonts w:ascii="Times New Roman" w:eastAsia="Times New Roman" w:hAnsi="Times New Roman" w:cs="Times New Roman"/>
          <w:lang w:eastAsia="pl-PL"/>
        </w:rPr>
        <w:t>Rodzice kandydata pracują lub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C101C">
        <w:rPr>
          <w:rFonts w:ascii="Times New Roman" w:eastAsia="Times New Roman" w:hAnsi="Times New Roman" w:cs="Times New Roman"/>
          <w:lang w:eastAsia="pl-PL"/>
        </w:rPr>
        <w:t>studiują w trybie dziennym</w:t>
      </w:r>
      <w:r>
        <w:rPr>
          <w:rFonts w:ascii="Times New Roman" w:eastAsia="Times New Roman" w:hAnsi="Times New Roman" w:cs="Times New Roman"/>
          <w:lang w:eastAsia="pl-PL"/>
        </w:rPr>
        <w:t xml:space="preserve"> – 5 pkt. (oświadczenie rodziców)</w:t>
      </w:r>
    </w:p>
    <w:p w:rsidR="000C101C" w:rsidRPr="000C101C" w:rsidRDefault="000C101C" w:rsidP="000C101C">
      <w:pPr>
        <w:pStyle w:val="Akapitzlist"/>
        <w:numPr>
          <w:ilvl w:val="0"/>
          <w:numId w:val="13"/>
        </w:numPr>
        <w:spacing w:before="120" w:after="12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C101C">
        <w:rPr>
          <w:rFonts w:ascii="Times New Roman" w:eastAsia="Times New Roman" w:hAnsi="Times New Roman" w:cs="Times New Roman"/>
          <w:lang w:eastAsia="pl-PL"/>
        </w:rPr>
        <w:t>Kandydat był w poprzednim roku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C101C">
        <w:rPr>
          <w:rFonts w:ascii="Times New Roman" w:eastAsia="Times New Roman" w:hAnsi="Times New Roman" w:cs="Times New Roman"/>
          <w:lang w:eastAsia="pl-PL"/>
        </w:rPr>
        <w:t>szkolnym laureatem kierunkowych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C101C">
        <w:rPr>
          <w:rFonts w:ascii="Times New Roman" w:eastAsia="Times New Roman" w:hAnsi="Times New Roman" w:cs="Times New Roman"/>
          <w:lang w:eastAsia="pl-PL"/>
        </w:rPr>
        <w:t>konkursów, turniejów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C101C">
        <w:rPr>
          <w:rFonts w:ascii="Times New Roman" w:eastAsia="Times New Roman" w:hAnsi="Times New Roman" w:cs="Times New Roman"/>
          <w:lang w:eastAsia="pl-PL"/>
        </w:rPr>
        <w:t xml:space="preserve"> lub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C101C">
        <w:rPr>
          <w:rFonts w:ascii="Times New Roman" w:eastAsia="Times New Roman" w:hAnsi="Times New Roman" w:cs="Times New Roman"/>
          <w:lang w:eastAsia="pl-PL"/>
        </w:rPr>
        <w:t>przeglądów artystycznych o randze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C101C">
        <w:rPr>
          <w:rFonts w:ascii="Times New Roman" w:eastAsia="Times New Roman" w:hAnsi="Times New Roman" w:cs="Times New Roman"/>
          <w:lang w:eastAsia="pl-PL"/>
        </w:rPr>
        <w:t>co najmniej międzyszkolnej</w:t>
      </w:r>
      <w:r>
        <w:rPr>
          <w:rFonts w:ascii="Times New Roman" w:eastAsia="Times New Roman" w:hAnsi="Times New Roman" w:cs="Times New Roman"/>
          <w:lang w:eastAsia="pl-PL"/>
        </w:rPr>
        <w:t xml:space="preserve"> – 5 pkt. ( kserokopie dyplomów potwierdzających osiągnięcia)</w:t>
      </w:r>
    </w:p>
    <w:p w:rsidR="007C0CCB" w:rsidRPr="007C0CCB" w:rsidRDefault="000C101C" w:rsidP="000C101C">
      <w:pPr>
        <w:spacing w:before="120" w:after="12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7C0CCB" w:rsidRPr="007C0CCB">
        <w:rPr>
          <w:rFonts w:ascii="Times New Roman" w:eastAsia="Times New Roman" w:hAnsi="Times New Roman" w:cs="Times New Roman"/>
          <w:lang w:eastAsia="pl-PL"/>
        </w:rPr>
        <w:t>. W celu potwierdzenia spełnienia kryteriów do w</w:t>
      </w:r>
      <w:r>
        <w:rPr>
          <w:rFonts w:ascii="Times New Roman" w:eastAsia="Times New Roman" w:hAnsi="Times New Roman" w:cs="Times New Roman"/>
          <w:lang w:eastAsia="pl-PL"/>
        </w:rPr>
        <w:t>niosku należy dołączyć wymagane dokumenty i </w:t>
      </w:r>
      <w:r w:rsidR="007C0CCB" w:rsidRPr="007C0CCB">
        <w:rPr>
          <w:rFonts w:ascii="Times New Roman" w:eastAsia="Times New Roman" w:hAnsi="Times New Roman" w:cs="Times New Roman"/>
          <w:lang w:eastAsia="pl-PL"/>
        </w:rPr>
        <w:t>oświadczenia.</w:t>
      </w:r>
    </w:p>
    <w:p w:rsidR="007C0CCB" w:rsidRPr="007C0CCB" w:rsidRDefault="000C101C" w:rsidP="000C101C">
      <w:pPr>
        <w:spacing w:before="120" w:after="12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7C0CCB" w:rsidRPr="007C0CCB">
        <w:rPr>
          <w:rFonts w:ascii="Times New Roman" w:eastAsia="Times New Roman" w:hAnsi="Times New Roman" w:cs="Times New Roman"/>
          <w:lang w:eastAsia="pl-PL"/>
        </w:rPr>
        <w:t>. Jeżeli po przeprowadzeniu postępowania rekrutac</w:t>
      </w:r>
      <w:r>
        <w:rPr>
          <w:rFonts w:ascii="Times New Roman" w:eastAsia="Times New Roman" w:hAnsi="Times New Roman" w:cs="Times New Roman"/>
          <w:lang w:eastAsia="pl-PL"/>
        </w:rPr>
        <w:t xml:space="preserve">yjnego placówka nadal dysponuje </w:t>
      </w:r>
      <w:r w:rsidR="007C0CCB" w:rsidRPr="007C0CCB">
        <w:rPr>
          <w:rFonts w:ascii="Times New Roman" w:eastAsia="Times New Roman" w:hAnsi="Times New Roman" w:cs="Times New Roman"/>
          <w:lang w:eastAsia="pl-PL"/>
        </w:rPr>
        <w:t>wolnymi miejscami, dyrektor placówki przeprowadza postępowanie uzupełniające.</w:t>
      </w:r>
    </w:p>
    <w:p w:rsidR="000C101C" w:rsidRDefault="000C101C" w:rsidP="000C101C">
      <w:pPr>
        <w:spacing w:before="120" w:after="120" w:line="290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7C0CCB" w:rsidRPr="007C0CCB">
        <w:rPr>
          <w:rFonts w:ascii="Times New Roman" w:eastAsia="Times New Roman" w:hAnsi="Times New Roman" w:cs="Times New Roman"/>
          <w:lang w:eastAsia="pl-PL"/>
        </w:rPr>
        <w:t>. Dla kandydatów ubiegających się o przyjęcie na zajęcia ro</w:t>
      </w:r>
      <w:r>
        <w:rPr>
          <w:rFonts w:ascii="Times New Roman" w:eastAsia="Times New Roman" w:hAnsi="Times New Roman" w:cs="Times New Roman"/>
          <w:lang w:eastAsia="pl-PL"/>
        </w:rPr>
        <w:t xml:space="preserve">zwijające uzdolnienia, dyrektor </w:t>
      </w:r>
      <w:r w:rsidR="007C0CCB" w:rsidRPr="007C0CCB">
        <w:rPr>
          <w:rFonts w:ascii="Times New Roman" w:eastAsia="Times New Roman" w:hAnsi="Times New Roman" w:cs="Times New Roman"/>
          <w:lang w:eastAsia="pl-PL"/>
        </w:rPr>
        <w:t>placówki może zorganizować przeprowadzenie b</w:t>
      </w:r>
      <w:r>
        <w:rPr>
          <w:rFonts w:ascii="Times New Roman" w:eastAsia="Times New Roman" w:hAnsi="Times New Roman" w:cs="Times New Roman"/>
          <w:lang w:eastAsia="pl-PL"/>
        </w:rPr>
        <w:t xml:space="preserve">adań uzdolnień kierunkowych, na  </w:t>
      </w:r>
      <w:r w:rsidR="007C0CCB" w:rsidRPr="007C0CCB">
        <w:rPr>
          <w:rFonts w:ascii="Times New Roman" w:eastAsia="Times New Roman" w:hAnsi="Times New Roman" w:cs="Times New Roman"/>
          <w:lang w:eastAsia="pl-PL"/>
        </w:rPr>
        <w:t>warunkach ustalonych przez radę pedagogiczn</w:t>
      </w:r>
      <w:r>
        <w:rPr>
          <w:rFonts w:ascii="Times New Roman" w:eastAsia="Times New Roman" w:hAnsi="Times New Roman" w:cs="Times New Roman"/>
          <w:lang w:eastAsia="pl-PL"/>
        </w:rPr>
        <w:t xml:space="preserve">ą. W takim przypadku na zajęcia </w:t>
      </w:r>
      <w:r w:rsidR="007C0CCB" w:rsidRPr="007C0CCB">
        <w:rPr>
          <w:rFonts w:ascii="Times New Roman" w:eastAsia="Times New Roman" w:hAnsi="Times New Roman" w:cs="Times New Roman"/>
          <w:lang w:eastAsia="pl-PL"/>
        </w:rPr>
        <w:t xml:space="preserve">przyjmuje się kandydatów, którzy uzyskali </w:t>
      </w:r>
      <w:r>
        <w:rPr>
          <w:rFonts w:ascii="Times New Roman" w:eastAsia="Times New Roman" w:hAnsi="Times New Roman" w:cs="Times New Roman"/>
          <w:lang w:eastAsia="pl-PL"/>
        </w:rPr>
        <w:t xml:space="preserve">pozytywny wynik badań uzdolnień </w:t>
      </w:r>
      <w:r w:rsidR="007C0CCB" w:rsidRPr="007C0CCB">
        <w:rPr>
          <w:rFonts w:ascii="Times New Roman" w:eastAsia="Times New Roman" w:hAnsi="Times New Roman" w:cs="Times New Roman"/>
          <w:lang w:eastAsia="pl-PL"/>
        </w:rPr>
        <w:t>kierunkowych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:rsidR="007C0CCB" w:rsidRDefault="000C101C" w:rsidP="000C101C">
      <w:pPr>
        <w:spacing w:before="120" w:after="12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11. </w:t>
      </w:r>
      <w:r w:rsidRPr="0012508E">
        <w:rPr>
          <w:rFonts w:ascii="Times New Roman" w:eastAsia="Times New Roman" w:hAnsi="Times New Roman" w:cs="Times New Roman"/>
          <w:lang w:eastAsia="pl-PL"/>
        </w:rPr>
        <w:t xml:space="preserve">Kandydaci </w:t>
      </w:r>
      <w:r>
        <w:rPr>
          <w:rFonts w:ascii="Times New Roman" w:eastAsia="Times New Roman" w:hAnsi="Times New Roman" w:cs="Times New Roman"/>
          <w:lang w:eastAsia="pl-PL"/>
        </w:rPr>
        <w:t xml:space="preserve">zamieszkali poza obszarem </w:t>
      </w:r>
      <w:r w:rsidRPr="0012508E">
        <w:rPr>
          <w:rFonts w:ascii="Times New Roman" w:eastAsia="Times New Roman" w:hAnsi="Times New Roman" w:cs="Times New Roman"/>
          <w:lang w:eastAsia="pl-PL"/>
        </w:rPr>
        <w:t xml:space="preserve"> powiatu</w:t>
      </w:r>
      <w:r>
        <w:rPr>
          <w:rFonts w:ascii="Times New Roman" w:eastAsia="Times New Roman" w:hAnsi="Times New Roman" w:cs="Times New Roman"/>
          <w:lang w:eastAsia="pl-PL"/>
        </w:rPr>
        <w:t xml:space="preserve"> oleśnickiego</w:t>
      </w:r>
      <w:r w:rsidRPr="0012508E">
        <w:rPr>
          <w:rFonts w:ascii="Times New Roman" w:eastAsia="Times New Roman" w:hAnsi="Times New Roman" w:cs="Times New Roman"/>
          <w:lang w:eastAsia="pl-PL"/>
        </w:rPr>
        <w:t xml:space="preserve"> mogą być przyjęci na zajęcia organizo</w:t>
      </w:r>
      <w:r>
        <w:rPr>
          <w:rFonts w:ascii="Times New Roman" w:eastAsia="Times New Roman" w:hAnsi="Times New Roman" w:cs="Times New Roman"/>
          <w:lang w:eastAsia="pl-PL"/>
        </w:rPr>
        <w:t>wane w PCEiK</w:t>
      </w:r>
      <w:r w:rsidRPr="0012508E">
        <w:rPr>
          <w:rFonts w:ascii="Times New Roman" w:eastAsia="Times New Roman" w:hAnsi="Times New Roman" w:cs="Times New Roman"/>
          <w:lang w:eastAsia="pl-PL"/>
        </w:rPr>
        <w:t>, jeżeli po przeprowadzeniu postępow</w:t>
      </w:r>
      <w:r>
        <w:rPr>
          <w:rFonts w:ascii="Times New Roman" w:eastAsia="Times New Roman" w:hAnsi="Times New Roman" w:cs="Times New Roman"/>
          <w:lang w:eastAsia="pl-PL"/>
        </w:rPr>
        <w:t>ania rekrutacyjnego placówka będzie dysponować jeszcze</w:t>
      </w:r>
      <w:r w:rsidRPr="0012508E">
        <w:rPr>
          <w:rFonts w:ascii="Times New Roman" w:eastAsia="Times New Roman" w:hAnsi="Times New Roman" w:cs="Times New Roman"/>
          <w:lang w:eastAsia="pl-PL"/>
        </w:rPr>
        <w:t xml:space="preserve"> wolnymi miejscami </w:t>
      </w:r>
      <w:r>
        <w:rPr>
          <w:rFonts w:ascii="Times New Roman" w:eastAsia="Times New Roman" w:hAnsi="Times New Roman" w:cs="Times New Roman"/>
          <w:lang w:eastAsia="pl-PL"/>
        </w:rPr>
        <w:t>na te zajęcia</w:t>
      </w:r>
      <w:r w:rsidRPr="0012508E">
        <w:rPr>
          <w:rFonts w:ascii="Times New Roman" w:eastAsia="Times New Roman" w:hAnsi="Times New Roman" w:cs="Times New Roman"/>
          <w:lang w:eastAsia="pl-PL"/>
        </w:rPr>
        <w:t>.</w:t>
      </w:r>
    </w:p>
    <w:p w:rsidR="000C101C" w:rsidRDefault="000C101C" w:rsidP="000C101C">
      <w:pPr>
        <w:spacing w:before="120" w:after="12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12. </w:t>
      </w:r>
      <w:r w:rsidRPr="000C101C">
        <w:rPr>
          <w:rFonts w:ascii="Times New Roman" w:eastAsia="Times New Roman" w:hAnsi="Times New Roman" w:cs="Times New Roman"/>
          <w:lang w:eastAsia="pl-PL"/>
        </w:rPr>
        <w:t>Dane osobowe kandydatów zgromadzone w celach postępowania rekrutacyjnego są przechowywane nie dłużej niż do końca okresu , w któ</w:t>
      </w:r>
      <w:r>
        <w:rPr>
          <w:rFonts w:ascii="Times New Roman" w:eastAsia="Times New Roman" w:hAnsi="Times New Roman" w:cs="Times New Roman"/>
          <w:lang w:eastAsia="pl-PL"/>
        </w:rPr>
        <w:t>rym uczeń korzysta z zajęć w PCEiK</w:t>
      </w:r>
      <w:r w:rsidRPr="000C101C">
        <w:rPr>
          <w:rFonts w:ascii="Times New Roman" w:eastAsia="Times New Roman" w:hAnsi="Times New Roman" w:cs="Times New Roman"/>
          <w:lang w:eastAsia="pl-PL"/>
        </w:rPr>
        <w:t>.</w:t>
      </w:r>
    </w:p>
    <w:p w:rsidR="00F37444" w:rsidRPr="00F37444" w:rsidRDefault="00F37444" w:rsidP="00F37444">
      <w:pPr>
        <w:spacing w:before="120" w:after="120" w:line="29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7444">
        <w:rPr>
          <w:rFonts w:ascii="Times New Roman" w:eastAsia="Times New Roman" w:hAnsi="Times New Roman" w:cs="Times New Roman"/>
          <w:b/>
          <w:lang w:eastAsia="pl-PL"/>
        </w:rPr>
        <w:t>II  Etapy postępowania.</w:t>
      </w:r>
    </w:p>
    <w:p w:rsidR="00F37444" w:rsidRPr="00C46671" w:rsidRDefault="00F37444" w:rsidP="00F37444">
      <w:pPr>
        <w:spacing w:before="120" w:after="120" w:line="29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7444">
        <w:rPr>
          <w:rFonts w:ascii="Times New Roman" w:eastAsia="Times New Roman" w:hAnsi="Times New Roman" w:cs="Times New Roman"/>
          <w:lang w:eastAsia="pl-PL"/>
        </w:rPr>
        <w:t>1. Składanie deklaracji o kontynuowaniu udziału w</w:t>
      </w:r>
      <w:r>
        <w:rPr>
          <w:rFonts w:ascii="Times New Roman" w:eastAsia="Times New Roman" w:hAnsi="Times New Roman" w:cs="Times New Roman"/>
          <w:lang w:eastAsia="pl-PL"/>
        </w:rPr>
        <w:t xml:space="preserve"> zajęciach organizowanych przez placówkę: </w:t>
      </w:r>
      <w:r w:rsidRPr="00C46671">
        <w:rPr>
          <w:rFonts w:ascii="Times New Roman" w:eastAsia="Times New Roman" w:hAnsi="Times New Roman" w:cs="Times New Roman"/>
          <w:b/>
          <w:lang w:eastAsia="pl-PL"/>
        </w:rPr>
        <w:t>1 - 23 czerwca 2017 r.</w:t>
      </w:r>
    </w:p>
    <w:p w:rsidR="00F37444" w:rsidRPr="00C46671" w:rsidRDefault="00F37444" w:rsidP="00F37444">
      <w:pPr>
        <w:spacing w:before="120" w:after="120" w:line="29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7444">
        <w:rPr>
          <w:rFonts w:ascii="Times New Roman" w:eastAsia="Times New Roman" w:hAnsi="Times New Roman" w:cs="Times New Roman"/>
          <w:lang w:eastAsia="pl-PL"/>
        </w:rPr>
        <w:t xml:space="preserve">2. Rekrutacja na wolne miejsca na zajęcia organizowane w placówce: </w:t>
      </w:r>
      <w:r w:rsidR="00A76374">
        <w:rPr>
          <w:rFonts w:ascii="Times New Roman" w:eastAsia="Times New Roman" w:hAnsi="Times New Roman" w:cs="Times New Roman"/>
          <w:b/>
          <w:lang w:eastAsia="pl-PL"/>
        </w:rPr>
        <w:t>29</w:t>
      </w:r>
      <w:r w:rsidRPr="00C46671">
        <w:rPr>
          <w:rFonts w:ascii="Times New Roman" w:eastAsia="Times New Roman" w:hAnsi="Times New Roman" w:cs="Times New Roman"/>
          <w:b/>
          <w:lang w:eastAsia="pl-PL"/>
        </w:rPr>
        <w:t xml:space="preserve"> czerwca – 1 września 2017 r.</w:t>
      </w:r>
    </w:p>
    <w:p w:rsidR="00F37444" w:rsidRPr="00F37444" w:rsidRDefault="00F37444" w:rsidP="00F37444">
      <w:pPr>
        <w:spacing w:before="120" w:after="12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37444">
        <w:rPr>
          <w:rFonts w:ascii="Times New Roman" w:eastAsia="Times New Roman" w:hAnsi="Times New Roman" w:cs="Times New Roman"/>
          <w:lang w:eastAsia="pl-PL"/>
        </w:rPr>
        <w:t>3. Składanie wniosków o przyjęcie na wyb</w:t>
      </w:r>
      <w:r>
        <w:rPr>
          <w:rFonts w:ascii="Times New Roman" w:eastAsia="Times New Roman" w:hAnsi="Times New Roman" w:cs="Times New Roman"/>
          <w:lang w:eastAsia="pl-PL"/>
        </w:rPr>
        <w:t xml:space="preserve">rane zajęcia wraz z dokumentami </w:t>
      </w:r>
      <w:r w:rsidRPr="00F37444">
        <w:rPr>
          <w:rFonts w:ascii="Times New Roman" w:eastAsia="Times New Roman" w:hAnsi="Times New Roman" w:cs="Times New Roman"/>
          <w:lang w:eastAsia="pl-PL"/>
        </w:rPr>
        <w:t>potwierdzającymi:</w:t>
      </w:r>
    </w:p>
    <w:p w:rsidR="00F37444" w:rsidRPr="00F37444" w:rsidRDefault="00F37444" w:rsidP="00F37444">
      <w:pPr>
        <w:pStyle w:val="Akapitzlist"/>
        <w:numPr>
          <w:ilvl w:val="0"/>
          <w:numId w:val="15"/>
        </w:numPr>
        <w:spacing w:before="120" w:after="12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37444">
        <w:rPr>
          <w:rFonts w:ascii="Times New Roman" w:eastAsia="Times New Roman" w:hAnsi="Times New Roman" w:cs="Times New Roman"/>
          <w:lang w:eastAsia="pl-PL"/>
        </w:rPr>
        <w:t>spełnianie kryteriów określonych w art. 20c ust. 2 ustawy o systemie oświaty</w:t>
      </w:r>
    </w:p>
    <w:p w:rsidR="00A76374" w:rsidRPr="00A76374" w:rsidRDefault="00F37444" w:rsidP="00F37444">
      <w:pPr>
        <w:pStyle w:val="Akapitzlist"/>
        <w:numPr>
          <w:ilvl w:val="0"/>
          <w:numId w:val="15"/>
        </w:numPr>
        <w:spacing w:before="120" w:after="120" w:line="29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7444">
        <w:rPr>
          <w:rFonts w:ascii="Times New Roman" w:eastAsia="Times New Roman" w:hAnsi="Times New Roman" w:cs="Times New Roman"/>
          <w:lang w:eastAsia="pl-PL"/>
        </w:rPr>
        <w:t>spełnianie kryteriów organu prowadzącego określonych Uchwałą Nr</w:t>
      </w:r>
      <w:r w:rsidRPr="00F37444">
        <w:t xml:space="preserve"> </w:t>
      </w:r>
      <w:r w:rsidRPr="00F37444">
        <w:rPr>
          <w:rFonts w:ascii="Times New Roman" w:eastAsia="Times New Roman" w:hAnsi="Times New Roman" w:cs="Times New Roman"/>
          <w:lang w:eastAsia="pl-PL"/>
        </w:rPr>
        <w:t>XXIII/213/2016 Rady Powiatu Oleśnickiego z dnia 29 sierpnia 2016 r.</w:t>
      </w:r>
      <w:r w:rsidR="00A7637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744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37444" w:rsidRPr="00A76374" w:rsidRDefault="00A76374" w:rsidP="00A76374">
      <w:pPr>
        <w:spacing w:before="120" w:after="120" w:line="29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76374">
        <w:rPr>
          <w:rFonts w:ascii="Times New Roman" w:eastAsia="Times New Roman" w:hAnsi="Times New Roman" w:cs="Times New Roman"/>
          <w:b/>
          <w:lang w:eastAsia="pl-PL"/>
        </w:rPr>
        <w:t>29</w:t>
      </w:r>
      <w:r w:rsidR="00F37444" w:rsidRPr="00A76374">
        <w:rPr>
          <w:rFonts w:ascii="Times New Roman" w:eastAsia="Times New Roman" w:hAnsi="Times New Roman" w:cs="Times New Roman"/>
          <w:b/>
          <w:lang w:eastAsia="pl-PL"/>
        </w:rPr>
        <w:t xml:space="preserve"> czerwca – 1 września 2017 r.</w:t>
      </w:r>
    </w:p>
    <w:p w:rsidR="00F37444" w:rsidRPr="00F37444" w:rsidRDefault="00F37444" w:rsidP="00F37444">
      <w:pPr>
        <w:spacing w:before="120" w:after="12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37444">
        <w:rPr>
          <w:rFonts w:ascii="Times New Roman" w:eastAsia="Times New Roman" w:hAnsi="Times New Roman" w:cs="Times New Roman"/>
          <w:lang w:eastAsia="pl-PL"/>
        </w:rPr>
        <w:t>4. Weryfikacja wniosków wraz ze złożonymi dokumentam</w:t>
      </w:r>
      <w:r>
        <w:rPr>
          <w:rFonts w:ascii="Times New Roman" w:eastAsia="Times New Roman" w:hAnsi="Times New Roman" w:cs="Times New Roman"/>
          <w:lang w:eastAsia="pl-PL"/>
        </w:rPr>
        <w:t xml:space="preserve">i do </w:t>
      </w:r>
      <w:r w:rsidRPr="00C46671">
        <w:rPr>
          <w:rFonts w:ascii="Times New Roman" w:eastAsia="Times New Roman" w:hAnsi="Times New Roman" w:cs="Times New Roman"/>
          <w:b/>
          <w:lang w:eastAsia="pl-PL"/>
        </w:rPr>
        <w:t>5 września 2017 r.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F37444" w:rsidRDefault="00F37444" w:rsidP="00F37444">
      <w:pPr>
        <w:spacing w:before="120" w:after="120" w:line="29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7444">
        <w:rPr>
          <w:rFonts w:ascii="Times New Roman" w:eastAsia="Times New Roman" w:hAnsi="Times New Roman" w:cs="Times New Roman"/>
          <w:lang w:eastAsia="pl-PL"/>
        </w:rPr>
        <w:t>5. Wywieszenie listy k</w:t>
      </w:r>
      <w:r>
        <w:rPr>
          <w:rFonts w:ascii="Times New Roman" w:eastAsia="Times New Roman" w:hAnsi="Times New Roman" w:cs="Times New Roman"/>
          <w:lang w:eastAsia="pl-PL"/>
        </w:rPr>
        <w:t xml:space="preserve">andydatów przyjętych </w:t>
      </w:r>
      <w:r w:rsidR="00460B2E">
        <w:rPr>
          <w:rFonts w:ascii="Times New Roman" w:eastAsia="Times New Roman" w:hAnsi="Times New Roman" w:cs="Times New Roman"/>
          <w:lang w:eastAsia="pl-PL"/>
        </w:rPr>
        <w:t>i nieprzyjętych</w:t>
      </w:r>
      <w:r>
        <w:rPr>
          <w:rFonts w:ascii="Times New Roman" w:eastAsia="Times New Roman" w:hAnsi="Times New Roman" w:cs="Times New Roman"/>
          <w:lang w:eastAsia="pl-PL"/>
        </w:rPr>
        <w:t xml:space="preserve"> w siedzibie placówki: </w:t>
      </w:r>
      <w:r w:rsidRPr="00C46671">
        <w:rPr>
          <w:rFonts w:ascii="Times New Roman" w:eastAsia="Times New Roman" w:hAnsi="Times New Roman" w:cs="Times New Roman"/>
          <w:b/>
          <w:lang w:eastAsia="pl-PL"/>
        </w:rPr>
        <w:t>6 września 2017</w:t>
      </w:r>
      <w:r w:rsidR="00C46671" w:rsidRPr="00C4667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46671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:rsidR="0041795A" w:rsidRPr="006709FB" w:rsidRDefault="0041795A" w:rsidP="00F37444">
      <w:pPr>
        <w:spacing w:before="120" w:after="120" w:line="29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41795A">
        <w:rPr>
          <w:rFonts w:ascii="Times New Roman" w:eastAsia="Times New Roman" w:hAnsi="Times New Roman" w:cs="Times New Roman"/>
          <w:lang w:eastAsia="pl-PL"/>
        </w:rPr>
        <w:t>Postępowanie uzupełniające, w przypadku wo</w:t>
      </w:r>
      <w:r w:rsidR="003D37F4">
        <w:rPr>
          <w:rFonts w:ascii="Times New Roman" w:eastAsia="Times New Roman" w:hAnsi="Times New Roman" w:cs="Times New Roman"/>
          <w:lang w:eastAsia="pl-PL"/>
        </w:rPr>
        <w:t>lnych miejsc: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D37F4">
        <w:rPr>
          <w:rFonts w:ascii="Times New Roman" w:eastAsia="Times New Roman" w:hAnsi="Times New Roman" w:cs="Times New Roman"/>
          <w:b/>
          <w:lang w:eastAsia="pl-PL"/>
        </w:rPr>
        <w:t xml:space="preserve">6 - </w:t>
      </w:r>
      <w:r w:rsidRPr="006709FB">
        <w:rPr>
          <w:rFonts w:ascii="Times New Roman" w:eastAsia="Times New Roman" w:hAnsi="Times New Roman" w:cs="Times New Roman"/>
          <w:b/>
          <w:lang w:eastAsia="pl-PL"/>
        </w:rPr>
        <w:t>15 września 2017 r</w:t>
      </w:r>
      <w:r w:rsidR="006709FB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0C101C" w:rsidRDefault="0041795A" w:rsidP="00F37444">
      <w:pPr>
        <w:spacing w:before="120" w:after="12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C46671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37444" w:rsidRPr="00F37444">
        <w:rPr>
          <w:rFonts w:ascii="Times New Roman" w:eastAsia="Times New Roman" w:hAnsi="Times New Roman" w:cs="Times New Roman"/>
          <w:lang w:eastAsia="pl-PL"/>
        </w:rPr>
        <w:t>W przypadku wolnych miejsc w grupach dyrektor</w:t>
      </w:r>
      <w:r>
        <w:rPr>
          <w:rFonts w:ascii="Times New Roman" w:eastAsia="Times New Roman" w:hAnsi="Times New Roman" w:cs="Times New Roman"/>
          <w:lang w:eastAsia="pl-PL"/>
        </w:rPr>
        <w:t xml:space="preserve"> placówki </w:t>
      </w:r>
      <w:r w:rsidR="00C46671">
        <w:rPr>
          <w:rFonts w:ascii="Times New Roman" w:eastAsia="Times New Roman" w:hAnsi="Times New Roman" w:cs="Times New Roman"/>
          <w:lang w:eastAsia="pl-PL"/>
        </w:rPr>
        <w:t xml:space="preserve">może podjąć decyzję o </w:t>
      </w:r>
      <w:r w:rsidR="00F37444" w:rsidRPr="00F37444">
        <w:rPr>
          <w:rFonts w:ascii="Times New Roman" w:eastAsia="Times New Roman" w:hAnsi="Times New Roman" w:cs="Times New Roman"/>
          <w:lang w:eastAsia="pl-PL"/>
        </w:rPr>
        <w:t>przyjęciu kandydata w trakcie roku szkolnego</w:t>
      </w:r>
      <w:r w:rsidR="00C46671">
        <w:rPr>
          <w:rFonts w:ascii="Times New Roman" w:eastAsia="Times New Roman" w:hAnsi="Times New Roman" w:cs="Times New Roman"/>
          <w:lang w:eastAsia="pl-PL"/>
        </w:rPr>
        <w:t>.</w:t>
      </w:r>
    </w:p>
    <w:p w:rsidR="003D5370" w:rsidRDefault="003D5370" w:rsidP="00F37444">
      <w:pPr>
        <w:spacing w:before="120" w:after="12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8. W </w:t>
      </w:r>
      <w:r w:rsidR="00652D05" w:rsidRPr="00652D05">
        <w:rPr>
          <w:rFonts w:ascii="Times New Roman" w:eastAsia="Times New Roman" w:hAnsi="Times New Roman" w:cs="Times New Roman"/>
          <w:lang w:eastAsia="pl-PL"/>
        </w:rPr>
        <w:t>terminie 7 dni od dnia podania do publicznej wiadomości listy kandydatów przyjętych i nieprzyjętych rodzic kandydata lub kandydat pełnoletni może wystąpić do komisji rekrutacyjnej z wnioskiem o sporządzenie uzasadnienia odmowy przyjęcia kandydata na zajęcia w MDK;</w:t>
      </w:r>
    </w:p>
    <w:p w:rsidR="0041795A" w:rsidRDefault="0041795A" w:rsidP="00F37444">
      <w:pPr>
        <w:spacing w:before="120" w:after="12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41795A" w:rsidRDefault="0041795A" w:rsidP="00F37444">
      <w:pPr>
        <w:spacing w:before="120" w:after="12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41795A" w:rsidRPr="0012508E" w:rsidRDefault="0041795A" w:rsidP="00F37444">
      <w:pPr>
        <w:spacing w:before="120" w:after="120" w:line="29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41DBA" w:rsidRPr="00652D05" w:rsidRDefault="00460B2E" w:rsidP="00652D05">
      <w:pPr>
        <w:pStyle w:val="Akapitzlist"/>
        <w:numPr>
          <w:ilvl w:val="0"/>
          <w:numId w:val="16"/>
        </w:numPr>
        <w:spacing w:before="120" w:after="120" w:line="29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Komisja rekrutacyjna </w:t>
      </w:r>
      <w:r w:rsidRPr="00652D05">
        <w:rPr>
          <w:rFonts w:ascii="Times New Roman" w:eastAsia="Times New Roman" w:hAnsi="Times New Roman" w:cs="Times New Roman"/>
          <w:lang w:eastAsia="pl-PL"/>
        </w:rPr>
        <w:t xml:space="preserve">sporządza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="00D41DBA" w:rsidRPr="00652D05">
        <w:rPr>
          <w:rFonts w:ascii="Times New Roman" w:eastAsia="Times New Roman" w:hAnsi="Times New Roman" w:cs="Times New Roman"/>
          <w:lang w:eastAsia="pl-PL"/>
        </w:rPr>
        <w:t>zasadnienie się w terminie 5 dni od dnia wystąpienia przez rodzica kandydata lub kandydata pełnoletniego z wnioskiem o którym mowa;</w:t>
      </w:r>
    </w:p>
    <w:p w:rsidR="00D41DBA" w:rsidRPr="00652D05" w:rsidRDefault="00652D05" w:rsidP="00652D05">
      <w:pPr>
        <w:pStyle w:val="Akapitzlist"/>
        <w:numPr>
          <w:ilvl w:val="0"/>
          <w:numId w:val="16"/>
        </w:numPr>
        <w:spacing w:before="120" w:after="120" w:line="290" w:lineRule="atLeast"/>
        <w:rPr>
          <w:rFonts w:ascii="Times New Roman" w:eastAsia="Times New Roman" w:hAnsi="Times New Roman" w:cs="Times New Roman"/>
          <w:lang w:eastAsia="pl-PL"/>
        </w:rPr>
      </w:pPr>
      <w:r w:rsidRPr="00652D05">
        <w:rPr>
          <w:rFonts w:ascii="Times New Roman" w:eastAsia="Times New Roman" w:hAnsi="Times New Roman" w:cs="Times New Roman"/>
          <w:lang w:eastAsia="pl-PL"/>
        </w:rPr>
        <w:t>U</w:t>
      </w:r>
      <w:r w:rsidR="00D41DBA" w:rsidRPr="00652D05">
        <w:rPr>
          <w:rFonts w:ascii="Times New Roman" w:eastAsia="Times New Roman" w:hAnsi="Times New Roman" w:cs="Times New Roman"/>
          <w:lang w:eastAsia="pl-PL"/>
        </w:rPr>
        <w:t>zasadnienie zawiera przyczyny odmowy przyjęcia;</w:t>
      </w:r>
    </w:p>
    <w:p w:rsidR="00D41DBA" w:rsidRPr="0012508E" w:rsidRDefault="00460B2E" w:rsidP="00460B2E">
      <w:pPr>
        <w:spacing w:before="120" w:after="120" w:line="29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9. </w:t>
      </w:r>
      <w:r w:rsidR="00652D05">
        <w:rPr>
          <w:rFonts w:ascii="Times New Roman" w:eastAsia="Times New Roman" w:hAnsi="Times New Roman" w:cs="Times New Roman"/>
          <w:lang w:eastAsia="pl-PL"/>
        </w:rPr>
        <w:t>R</w:t>
      </w:r>
      <w:r w:rsidR="00D41DBA" w:rsidRPr="0012508E">
        <w:rPr>
          <w:rFonts w:ascii="Times New Roman" w:eastAsia="Times New Roman" w:hAnsi="Times New Roman" w:cs="Times New Roman"/>
          <w:lang w:eastAsia="pl-PL"/>
        </w:rPr>
        <w:t>odzic kandydata lub kandydat pełnoletni może wnieść do dyrektora placówki odwołanie od rozstrzygnięcia komisji rekrutacyjnej, w terminie 7 dni od dnia otrzymania uzasadnienia;</w:t>
      </w:r>
    </w:p>
    <w:p w:rsidR="00D41DBA" w:rsidRPr="0012508E" w:rsidRDefault="00460B2E" w:rsidP="00460B2E">
      <w:pPr>
        <w:spacing w:before="120" w:after="120" w:line="29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10. </w:t>
      </w:r>
      <w:r w:rsidR="00652D05">
        <w:rPr>
          <w:rFonts w:ascii="Times New Roman" w:eastAsia="Times New Roman" w:hAnsi="Times New Roman" w:cs="Times New Roman"/>
          <w:lang w:eastAsia="pl-PL"/>
        </w:rPr>
        <w:t>N</w:t>
      </w:r>
      <w:r w:rsidR="00D41DBA" w:rsidRPr="0012508E">
        <w:rPr>
          <w:rFonts w:ascii="Times New Roman" w:eastAsia="Times New Roman" w:hAnsi="Times New Roman" w:cs="Times New Roman"/>
          <w:lang w:eastAsia="pl-PL"/>
        </w:rPr>
        <w:t>a rozstrzygnięcie dyrektora placówki służy skarga do sądu administracyjnego;</w:t>
      </w:r>
    </w:p>
    <w:p w:rsidR="00460B2E" w:rsidRDefault="00D41DBA" w:rsidP="00D41DBA">
      <w:pPr>
        <w:spacing w:after="0" w:line="290" w:lineRule="atLeast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b/>
          <w:bCs/>
          <w:lang w:eastAsia="pl-PL"/>
        </w:rPr>
        <w:t>III. Skład i zadania komisji rekrutacyjnej:</w:t>
      </w:r>
    </w:p>
    <w:p w:rsidR="00460B2E" w:rsidRDefault="00460B2E" w:rsidP="00D41DBA">
      <w:pPr>
        <w:spacing w:after="0" w:line="290" w:lineRule="atLeast"/>
        <w:rPr>
          <w:rFonts w:ascii="Times New Roman" w:eastAsia="Times New Roman" w:hAnsi="Times New Roman" w:cs="Times New Roman"/>
          <w:lang w:eastAsia="pl-PL"/>
        </w:rPr>
      </w:pPr>
    </w:p>
    <w:p w:rsidR="00D41DBA" w:rsidRPr="0012508E" w:rsidRDefault="00D41DBA" w:rsidP="00D41DBA">
      <w:pPr>
        <w:spacing w:after="0" w:line="290" w:lineRule="atLeast"/>
        <w:rPr>
          <w:rFonts w:ascii="Times New Roman" w:eastAsia="Times New Roman" w:hAnsi="Times New Roman" w:cs="Times New Roman"/>
          <w:lang w:eastAsia="pl-PL"/>
        </w:rPr>
      </w:pPr>
      <w:r w:rsidRPr="00460B2E">
        <w:rPr>
          <w:rFonts w:ascii="Times New Roman" w:eastAsia="Times New Roman" w:hAnsi="Times New Roman" w:cs="Times New Roman"/>
          <w:bCs/>
          <w:lang w:eastAsia="pl-PL"/>
        </w:rPr>
        <w:t>1</w:t>
      </w:r>
      <w:r w:rsidRPr="0012508E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Pr="0012508E">
        <w:rPr>
          <w:rFonts w:ascii="Times New Roman" w:eastAsia="Times New Roman" w:hAnsi="Times New Roman" w:cs="Times New Roman"/>
          <w:lang w:eastAsia="pl-PL"/>
        </w:rPr>
        <w:t>W skład komisji rekrutacyjnej wchodzą:</w:t>
      </w:r>
    </w:p>
    <w:p w:rsidR="00D41DBA" w:rsidRPr="0012508E" w:rsidRDefault="00D41DBA" w:rsidP="00D41DBA">
      <w:pPr>
        <w:numPr>
          <w:ilvl w:val="0"/>
          <w:numId w:val="4"/>
        </w:numPr>
        <w:spacing w:before="120" w:after="120" w:line="290" w:lineRule="atLeast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przewodniczący – wyznaczony przez dyrektora placówki,</w:t>
      </w:r>
    </w:p>
    <w:p w:rsidR="00460B2E" w:rsidRDefault="0012508E" w:rsidP="00460B2E">
      <w:pPr>
        <w:numPr>
          <w:ilvl w:val="0"/>
          <w:numId w:val="4"/>
        </w:numPr>
        <w:spacing w:before="120" w:after="120" w:line="29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dwóch </w:t>
      </w:r>
      <w:r w:rsidR="00D41DBA" w:rsidRPr="0012508E">
        <w:rPr>
          <w:rFonts w:ascii="Times New Roman" w:eastAsia="Times New Roman" w:hAnsi="Times New Roman" w:cs="Times New Roman"/>
          <w:lang w:eastAsia="pl-PL"/>
        </w:rPr>
        <w:t>przedstawiciel</w:t>
      </w:r>
      <w:r>
        <w:rPr>
          <w:rFonts w:ascii="Times New Roman" w:eastAsia="Times New Roman" w:hAnsi="Times New Roman" w:cs="Times New Roman"/>
          <w:lang w:eastAsia="pl-PL"/>
        </w:rPr>
        <w:t xml:space="preserve">i rady pedagogicznej </w:t>
      </w:r>
      <w:r w:rsidR="00460B2E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człon</w:t>
      </w:r>
      <w:r w:rsidR="00D41DBA" w:rsidRPr="0012508E">
        <w:rPr>
          <w:rFonts w:ascii="Times New Roman" w:eastAsia="Times New Roman" w:hAnsi="Times New Roman" w:cs="Times New Roman"/>
          <w:lang w:eastAsia="pl-PL"/>
        </w:rPr>
        <w:t>k</w:t>
      </w:r>
      <w:r w:rsidR="00460B2E">
        <w:rPr>
          <w:rFonts w:ascii="Times New Roman" w:eastAsia="Times New Roman" w:hAnsi="Times New Roman" w:cs="Times New Roman"/>
          <w:lang w:eastAsia="pl-PL"/>
        </w:rPr>
        <w:t>owie</w:t>
      </w:r>
    </w:p>
    <w:p w:rsidR="00D41DBA" w:rsidRPr="00460B2E" w:rsidRDefault="00460B2E" w:rsidP="00460B2E">
      <w:pPr>
        <w:spacing w:before="120" w:after="120" w:line="29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D41DBA" w:rsidRPr="00460B2E">
        <w:rPr>
          <w:rFonts w:ascii="Times New Roman" w:eastAsia="Times New Roman" w:hAnsi="Times New Roman" w:cs="Times New Roman"/>
          <w:lang w:eastAsia="pl-PL"/>
        </w:rPr>
        <w:t>Do zadań komisji rekrutacyjnej należy w szczególności:</w:t>
      </w:r>
    </w:p>
    <w:p w:rsidR="00D41DBA" w:rsidRPr="0012508E" w:rsidRDefault="00D41DBA" w:rsidP="00D41DBA">
      <w:pPr>
        <w:numPr>
          <w:ilvl w:val="0"/>
          <w:numId w:val="5"/>
        </w:numPr>
        <w:spacing w:before="120" w:after="120" w:line="290" w:lineRule="atLeast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przeprowadzenie sprawdzianu uzdolnień kierunkowych;</w:t>
      </w:r>
    </w:p>
    <w:p w:rsidR="00460B2E" w:rsidRDefault="00D41DBA" w:rsidP="00D41DBA">
      <w:pPr>
        <w:numPr>
          <w:ilvl w:val="0"/>
          <w:numId w:val="5"/>
        </w:numPr>
        <w:spacing w:before="120" w:after="120" w:line="290" w:lineRule="atLeast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 xml:space="preserve">ustalenie wyników postępowania rekrutacyjnego i podanie do publicznej wiadomości listy kandydatów zakwalifikowanych i kandydatów niezakwalifikowanych  na zajęcia poprzez umieszczenie w widocznym miejscu w siedzibie placówki. </w:t>
      </w:r>
    </w:p>
    <w:p w:rsidR="00D41DBA" w:rsidRPr="0012508E" w:rsidRDefault="00D41DBA" w:rsidP="00460B2E">
      <w:pPr>
        <w:spacing w:before="120" w:after="120" w:line="290" w:lineRule="atLeast"/>
        <w:ind w:left="720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Listy winny zawierać:</w:t>
      </w:r>
    </w:p>
    <w:p w:rsidR="00D41DBA" w:rsidRPr="0012508E" w:rsidRDefault="00D41DBA" w:rsidP="00D41DBA">
      <w:pPr>
        <w:numPr>
          <w:ilvl w:val="1"/>
          <w:numId w:val="5"/>
        </w:numPr>
        <w:spacing w:before="120" w:after="120" w:line="290" w:lineRule="atLeast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imiona i nazwiska dzieci uszeregowane w kolejności alfabetycznej, najniższą liczbę punktów, która uprawnia do przyjęcia oraz informację o liczbie wolnych miejsc;</w:t>
      </w:r>
    </w:p>
    <w:p w:rsidR="00D41DBA" w:rsidRPr="0012508E" w:rsidRDefault="00D41DBA" w:rsidP="00D41DBA">
      <w:pPr>
        <w:numPr>
          <w:ilvl w:val="1"/>
          <w:numId w:val="5"/>
        </w:numPr>
        <w:spacing w:before="120" w:after="120" w:line="290" w:lineRule="atLeast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dzień podania do publicznej wiadomości listy jest określony w formie adnotacji umieszczonej na tej liście, opatrzonej podpisem przewodniczącego komisji rekrutacyjnej;</w:t>
      </w:r>
    </w:p>
    <w:p w:rsidR="00D41DBA" w:rsidRPr="0012508E" w:rsidRDefault="00D41DBA" w:rsidP="00D41DBA">
      <w:pPr>
        <w:numPr>
          <w:ilvl w:val="0"/>
          <w:numId w:val="5"/>
        </w:numPr>
        <w:spacing w:before="120" w:after="120" w:line="290" w:lineRule="atLeast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sporządzenie protokołu postępowania rekrutacyjnego;</w:t>
      </w:r>
    </w:p>
    <w:p w:rsidR="00D41DBA" w:rsidRPr="0012508E" w:rsidRDefault="00D41DBA" w:rsidP="00D41DBA">
      <w:pPr>
        <w:numPr>
          <w:ilvl w:val="0"/>
          <w:numId w:val="5"/>
        </w:numPr>
        <w:spacing w:before="120" w:after="120" w:line="290" w:lineRule="atLeast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komisja rekrutacyjna przyjmuje kandydata do MDK, jeżeli w wyniku postępowania rekrutacyjnego kandydat został zakwalifikowany oraz złożył wymagane dokumenty;</w:t>
      </w:r>
    </w:p>
    <w:p w:rsidR="00D41DBA" w:rsidRPr="0012508E" w:rsidRDefault="00D41DBA" w:rsidP="00D41DBA">
      <w:pPr>
        <w:numPr>
          <w:ilvl w:val="0"/>
          <w:numId w:val="5"/>
        </w:numPr>
        <w:spacing w:before="120" w:after="120" w:line="290" w:lineRule="atLeast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sporządzenie uzasadnień odmowy przyjęcia dziecka do MDK;</w:t>
      </w:r>
    </w:p>
    <w:p w:rsidR="00D41DBA" w:rsidRDefault="00D41DBA" w:rsidP="00D41DBA">
      <w:pPr>
        <w:spacing w:after="0" w:line="290" w:lineRule="atLeast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12508E">
        <w:rPr>
          <w:rFonts w:ascii="Times New Roman" w:eastAsia="Times New Roman" w:hAnsi="Times New Roman" w:cs="Times New Roman"/>
          <w:b/>
          <w:lang w:eastAsia="pl-PL"/>
        </w:rPr>
        <w:t>IV. Obowiązki rodziców w procesie rekrutacji</w:t>
      </w:r>
    </w:p>
    <w:p w:rsidR="00460B2E" w:rsidRPr="0012508E" w:rsidRDefault="00460B2E" w:rsidP="00460B2E">
      <w:pPr>
        <w:spacing w:after="0" w:line="290" w:lineRule="atLeas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tillium Web" w:eastAsia="Times New Roman" w:hAnsi="Titillium Web" w:cs="Times New Roman"/>
          <w:bCs/>
          <w:sz w:val="21"/>
          <w:szCs w:val="21"/>
          <w:lang w:eastAsia="pl-PL"/>
        </w:rPr>
        <w:t xml:space="preserve">1. </w:t>
      </w:r>
      <w:r w:rsidRPr="00AF17A1">
        <w:rPr>
          <w:rFonts w:ascii="Titillium Web" w:eastAsia="Times New Roman" w:hAnsi="Titillium Web" w:cs="Times New Roman"/>
          <w:b/>
          <w:bCs/>
          <w:sz w:val="21"/>
          <w:szCs w:val="21"/>
          <w:lang w:eastAsia="pl-PL"/>
        </w:rPr>
        <w:t> </w:t>
      </w:r>
      <w:r w:rsidRPr="00AF17A1">
        <w:rPr>
          <w:rFonts w:ascii="Titillium Web" w:eastAsia="Times New Roman" w:hAnsi="Titillium Web" w:cs="Times New Roman"/>
          <w:sz w:val="21"/>
          <w:szCs w:val="21"/>
          <w:lang w:eastAsia="pl-PL"/>
        </w:rPr>
        <w:t>Rodzic dziecka uczęszczającego do M</w:t>
      </w:r>
      <w:r>
        <w:rPr>
          <w:rFonts w:ascii="Titillium Web" w:eastAsia="Times New Roman" w:hAnsi="Titillium Web" w:cs="Times New Roman"/>
          <w:sz w:val="21"/>
          <w:szCs w:val="21"/>
          <w:lang w:eastAsia="pl-PL"/>
        </w:rPr>
        <w:t xml:space="preserve">DK zobowiązany jest do złożenia </w:t>
      </w:r>
      <w:r w:rsidRPr="00AF17A1">
        <w:rPr>
          <w:rFonts w:ascii="Titillium Web" w:eastAsia="Times New Roman" w:hAnsi="Titillium Web" w:cs="Times New Roman"/>
          <w:sz w:val="21"/>
          <w:szCs w:val="21"/>
          <w:lang w:eastAsia="pl-PL"/>
        </w:rPr>
        <w:t>w placówce „D</w:t>
      </w:r>
      <w:r>
        <w:rPr>
          <w:rFonts w:ascii="Titillium Web" w:eastAsia="Times New Roman" w:hAnsi="Titillium Web" w:cs="Times New Roman"/>
          <w:sz w:val="21"/>
          <w:szCs w:val="21"/>
          <w:lang w:eastAsia="pl-PL"/>
        </w:rPr>
        <w:t>eklaracji kontynuacji uczestnictwa w zajęciach w Powiatowym Centrum Edukacji i Kultury”</w:t>
      </w:r>
      <w:r w:rsidRPr="00AF17A1">
        <w:rPr>
          <w:rFonts w:ascii="Titillium Web" w:eastAsia="Times New Roman" w:hAnsi="Titillium Web" w:cs="Times New Roman"/>
          <w:sz w:val="21"/>
          <w:szCs w:val="21"/>
          <w:lang w:eastAsia="pl-PL"/>
        </w:rPr>
        <w:t>, w terminie wskazanym w </w:t>
      </w:r>
      <w:r>
        <w:rPr>
          <w:rFonts w:ascii="Titillium Web" w:eastAsia="Times New Roman" w:hAnsi="Titillium Web" w:cs="Times New Roman"/>
          <w:sz w:val="21"/>
          <w:szCs w:val="21"/>
          <w:lang w:eastAsia="pl-PL"/>
        </w:rPr>
        <w:t>p. I 1.</w:t>
      </w:r>
    </w:p>
    <w:p w:rsidR="00D41DBA" w:rsidRPr="0012508E" w:rsidRDefault="00460B2E" w:rsidP="00D41DBA">
      <w:pPr>
        <w:spacing w:after="0" w:line="29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D41DBA" w:rsidRPr="0012508E">
        <w:rPr>
          <w:rFonts w:ascii="Times New Roman" w:eastAsia="Times New Roman" w:hAnsi="Times New Roman" w:cs="Times New Roman"/>
          <w:lang w:eastAsia="pl-PL"/>
        </w:rPr>
        <w:t>Rodzice ubiegający się o przyjęcie dziecka do MDK zobowiązani są do:</w:t>
      </w:r>
    </w:p>
    <w:p w:rsidR="00D41DBA" w:rsidRPr="0012508E" w:rsidRDefault="00D41DBA" w:rsidP="00D41DBA">
      <w:pPr>
        <w:numPr>
          <w:ilvl w:val="0"/>
          <w:numId w:val="6"/>
        </w:numPr>
        <w:spacing w:before="120" w:after="120" w:line="290" w:lineRule="atLeast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Złożenia w plac</w:t>
      </w:r>
      <w:r w:rsidR="00460B2E">
        <w:rPr>
          <w:rFonts w:ascii="Times New Roman" w:eastAsia="Times New Roman" w:hAnsi="Times New Roman" w:cs="Times New Roman"/>
          <w:lang w:eastAsia="pl-PL"/>
        </w:rPr>
        <w:t>ówce „Wniosku o przyjęcie na zajęcia w Powiatowym Centrum Edukacji i Kultury”  (w</w:t>
      </w:r>
      <w:r w:rsidRPr="0012508E">
        <w:rPr>
          <w:rFonts w:ascii="Times New Roman" w:eastAsia="Times New Roman" w:hAnsi="Times New Roman" w:cs="Times New Roman"/>
          <w:lang w:eastAsia="pl-PL"/>
        </w:rPr>
        <w:t xml:space="preserve">niosek dostępny jest w placówce i na stronie </w:t>
      </w:r>
      <w:r w:rsidR="0012508E">
        <w:rPr>
          <w:rFonts w:ascii="Times New Roman" w:eastAsia="Times New Roman" w:hAnsi="Times New Roman" w:cs="Times New Roman"/>
          <w:lang w:eastAsia="pl-PL"/>
        </w:rPr>
        <w:t>internetowej</w:t>
      </w:r>
      <w:r w:rsidRPr="0012508E">
        <w:rPr>
          <w:rFonts w:ascii="Times New Roman" w:eastAsia="Times New Roman" w:hAnsi="Times New Roman" w:cs="Times New Roman"/>
          <w:lang w:eastAsia="pl-PL"/>
        </w:rPr>
        <w:t>).</w:t>
      </w:r>
    </w:p>
    <w:p w:rsidR="00D41DBA" w:rsidRPr="0012508E" w:rsidRDefault="00D41DBA" w:rsidP="00D41DBA">
      <w:pPr>
        <w:numPr>
          <w:ilvl w:val="0"/>
          <w:numId w:val="6"/>
        </w:numPr>
        <w:spacing w:before="120" w:after="120" w:line="290" w:lineRule="atLeast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Wniosek</w:t>
      </w:r>
      <w:r w:rsidR="00460B2E">
        <w:rPr>
          <w:rFonts w:ascii="Times New Roman" w:eastAsia="Times New Roman" w:hAnsi="Times New Roman" w:cs="Times New Roman"/>
          <w:lang w:eastAsia="pl-PL"/>
        </w:rPr>
        <w:t>,</w:t>
      </w:r>
      <w:r w:rsidRPr="0012508E">
        <w:rPr>
          <w:rFonts w:ascii="Times New Roman" w:eastAsia="Times New Roman" w:hAnsi="Times New Roman" w:cs="Times New Roman"/>
          <w:lang w:eastAsia="pl-PL"/>
        </w:rPr>
        <w:t xml:space="preserve"> o którym mowa</w:t>
      </w:r>
      <w:r w:rsidR="00460B2E">
        <w:rPr>
          <w:rFonts w:ascii="Times New Roman" w:eastAsia="Times New Roman" w:hAnsi="Times New Roman" w:cs="Times New Roman"/>
          <w:lang w:eastAsia="pl-PL"/>
        </w:rPr>
        <w:t>,</w:t>
      </w:r>
      <w:r w:rsidRPr="0012508E">
        <w:rPr>
          <w:rFonts w:ascii="Times New Roman" w:eastAsia="Times New Roman" w:hAnsi="Times New Roman" w:cs="Times New Roman"/>
          <w:lang w:eastAsia="pl-PL"/>
        </w:rPr>
        <w:t xml:space="preserve"> składa się </w:t>
      </w:r>
      <w:r w:rsidR="0012508E">
        <w:rPr>
          <w:rFonts w:ascii="Times New Roman" w:eastAsia="Times New Roman" w:hAnsi="Times New Roman" w:cs="Times New Roman"/>
          <w:lang w:eastAsia="pl-PL"/>
        </w:rPr>
        <w:t>do dyrektora PCEiK w Oleśnicy</w:t>
      </w:r>
      <w:r w:rsidRPr="0012508E">
        <w:rPr>
          <w:rFonts w:ascii="Times New Roman" w:eastAsia="Times New Roman" w:hAnsi="Times New Roman" w:cs="Times New Roman"/>
          <w:lang w:eastAsia="pl-PL"/>
        </w:rPr>
        <w:t>.</w:t>
      </w:r>
    </w:p>
    <w:p w:rsidR="00D41DBA" w:rsidRPr="0012508E" w:rsidRDefault="00D41DBA" w:rsidP="00D41DBA">
      <w:pPr>
        <w:numPr>
          <w:ilvl w:val="0"/>
          <w:numId w:val="6"/>
        </w:numPr>
        <w:spacing w:before="120" w:after="120" w:line="290" w:lineRule="atLeast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Wniosek zawiera:</w:t>
      </w:r>
    </w:p>
    <w:p w:rsidR="00D41DBA" w:rsidRPr="0012508E" w:rsidRDefault="00D41DBA" w:rsidP="00D41DBA">
      <w:pPr>
        <w:numPr>
          <w:ilvl w:val="0"/>
          <w:numId w:val="7"/>
        </w:numPr>
        <w:spacing w:before="120" w:after="120" w:line="290" w:lineRule="atLeast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lastRenderedPageBreak/>
        <w:t>imię, nazwisko datę urodzenia oraz numer PESEL kandydata, a w przypadku braku numeru PESEL – serię i numer paszportu lub innego dokumentu potwierdzającego tożsamość;</w:t>
      </w:r>
    </w:p>
    <w:p w:rsidR="00D41DBA" w:rsidRPr="0012508E" w:rsidRDefault="00D41DBA" w:rsidP="00D41DBA">
      <w:pPr>
        <w:numPr>
          <w:ilvl w:val="0"/>
          <w:numId w:val="7"/>
        </w:numPr>
        <w:spacing w:before="120" w:after="120" w:line="290" w:lineRule="atLeast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imiona i nazwiska rodziców kandydata, a w przypadku kandydata pełnoletniego- imiona rodziców;</w:t>
      </w:r>
    </w:p>
    <w:p w:rsidR="00D41DBA" w:rsidRPr="0012508E" w:rsidRDefault="00D41DBA" w:rsidP="00D41DBA">
      <w:pPr>
        <w:numPr>
          <w:ilvl w:val="0"/>
          <w:numId w:val="7"/>
        </w:numPr>
        <w:spacing w:before="120" w:after="120" w:line="290" w:lineRule="atLeast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adres i miejsce zamieszkania rodziców i kandydata, a w przypadku kandydata pełnoletniego - adres zamieszkania kandydata;</w:t>
      </w:r>
    </w:p>
    <w:p w:rsidR="00D41DBA" w:rsidRPr="0012508E" w:rsidRDefault="00D41DBA" w:rsidP="00D41DBA">
      <w:pPr>
        <w:numPr>
          <w:ilvl w:val="0"/>
          <w:numId w:val="7"/>
        </w:numPr>
        <w:spacing w:before="120" w:after="120" w:line="290" w:lineRule="atLeast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adres poczty elektronicznej i numery telefonów rodziców kandydata, a w przypadku kandydata pełnoletniego - adres poczty elektronicznej i numer telefonu kandydata, o ile je posiada;</w:t>
      </w:r>
    </w:p>
    <w:p w:rsidR="00D41DBA" w:rsidRPr="0012508E" w:rsidRDefault="00D41DBA" w:rsidP="00D41DBA">
      <w:pPr>
        <w:spacing w:after="0" w:line="290" w:lineRule="atLeast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      4) Do wniosku można dołączyć:</w:t>
      </w:r>
    </w:p>
    <w:p w:rsidR="00D41DBA" w:rsidRPr="0012508E" w:rsidRDefault="00D41DBA" w:rsidP="00D41DBA">
      <w:pPr>
        <w:spacing w:after="0" w:line="290" w:lineRule="atLeast"/>
        <w:ind w:left="851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a)  oświadczenie o wielodzietności rodziny kandydata,</w:t>
      </w:r>
    </w:p>
    <w:p w:rsidR="00D41DBA" w:rsidRPr="0012508E" w:rsidRDefault="00D41DBA" w:rsidP="00D41DBA">
      <w:pPr>
        <w:spacing w:after="0" w:line="290" w:lineRule="atLeast"/>
        <w:ind w:left="851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b)  prawomocny wyrok sądu rodzinnego orzekający rozwód lub separację lub  akt zgonu oraz oświadczenie o samotnym wychowywaniu dziecka             </w:t>
      </w:r>
    </w:p>
    <w:p w:rsidR="00D41DBA" w:rsidRPr="0012508E" w:rsidRDefault="00D41DBA" w:rsidP="00D41DBA">
      <w:pPr>
        <w:spacing w:after="0" w:line="290" w:lineRule="atLeast"/>
        <w:ind w:left="851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    oraz niewychowywaniu żadnego dziecka wspólnie z jego rodzicem,</w:t>
      </w:r>
    </w:p>
    <w:p w:rsidR="00D41DBA" w:rsidRPr="0012508E" w:rsidRDefault="00D41DBA" w:rsidP="00D41DBA">
      <w:pPr>
        <w:spacing w:after="0" w:line="290" w:lineRule="atLeast"/>
        <w:ind w:left="851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c) niepełnosprawność kandydata z orzeczeniem,</w:t>
      </w:r>
    </w:p>
    <w:p w:rsidR="00D41DBA" w:rsidRPr="0012508E" w:rsidRDefault="00D41DBA" w:rsidP="00D41DBA">
      <w:pPr>
        <w:spacing w:after="0" w:line="290" w:lineRule="atLeast"/>
        <w:ind w:left="851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d) niepełnosprawność jednego z rodziców kandydata z orzeczeniem o niepełnosprawności lub o stopniu niepełnosprawności,</w:t>
      </w:r>
    </w:p>
    <w:p w:rsidR="00D41DBA" w:rsidRPr="0012508E" w:rsidRDefault="00D41DBA" w:rsidP="00D41DBA">
      <w:pPr>
        <w:spacing w:after="0" w:line="290" w:lineRule="atLeast"/>
        <w:ind w:left="851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e) niepełnosprawność obojga rodziców kandydata z orzeczenie o niepełnosprawności lub o stopniu niepełnosprawności,</w:t>
      </w:r>
    </w:p>
    <w:p w:rsidR="00D41DBA" w:rsidRPr="0012508E" w:rsidRDefault="00D41DBA" w:rsidP="00D41DBA">
      <w:pPr>
        <w:spacing w:after="0" w:line="290" w:lineRule="atLeast"/>
        <w:ind w:left="851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f)  niepełnosprawność rodzeństwa kandydata z orzeczeniem,</w:t>
      </w:r>
    </w:p>
    <w:p w:rsidR="00D41DBA" w:rsidRPr="0012508E" w:rsidRDefault="00D41DBA" w:rsidP="00D41DBA">
      <w:pPr>
        <w:spacing w:after="0" w:line="290" w:lineRule="atLeast"/>
        <w:ind w:left="851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g) dokument poświadczający objęcie dziecka pieczą zastępczą zgodnie z ustawą z dnia 9 czerwca 2011 r. o wspieraniu rodziny i systemie pieczy   </w:t>
      </w:r>
    </w:p>
    <w:p w:rsidR="00D41DBA" w:rsidRPr="0012508E" w:rsidRDefault="00D41DBA" w:rsidP="00D41DBA">
      <w:pPr>
        <w:spacing w:after="0" w:line="290" w:lineRule="atLeast"/>
        <w:ind w:left="851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    zastępczej</w:t>
      </w:r>
    </w:p>
    <w:p w:rsidR="00D41DBA" w:rsidRPr="0012508E" w:rsidRDefault="00D41DBA" w:rsidP="00D41DBA">
      <w:pPr>
        <w:numPr>
          <w:ilvl w:val="0"/>
          <w:numId w:val="8"/>
        </w:numPr>
        <w:spacing w:before="120" w:after="120" w:line="290" w:lineRule="atLeast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Dokumenty są składane w oryginale, notarialnie poświadczonej kopii albo w postaci urzędowo poświadczonego zgodnie z art. 76a § 1 kodeksu postępowania administracyjnego odpisu lub wyciągu z dokumentu.</w:t>
      </w:r>
    </w:p>
    <w:p w:rsidR="00D41DBA" w:rsidRPr="0012508E" w:rsidRDefault="00D41DBA" w:rsidP="00D41DBA">
      <w:pPr>
        <w:numPr>
          <w:ilvl w:val="0"/>
          <w:numId w:val="9"/>
        </w:numPr>
        <w:spacing w:before="120" w:after="120" w:line="290" w:lineRule="atLeast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Dokumenty mogą być składane także w postaci kopii poświadczonej za zgodność</w:t>
      </w:r>
      <w:r w:rsidRPr="0012508E">
        <w:rPr>
          <w:rFonts w:ascii="Times New Roman" w:eastAsia="Times New Roman" w:hAnsi="Times New Roman" w:cs="Times New Roman"/>
          <w:lang w:eastAsia="pl-PL"/>
        </w:rPr>
        <w:br/>
        <w:t>z oryginałem przez rodzica kandydata lub pełnoletniego kandydata.</w:t>
      </w:r>
    </w:p>
    <w:p w:rsidR="00D41DBA" w:rsidRPr="0012508E" w:rsidRDefault="00D41DBA" w:rsidP="00D41DBA">
      <w:pPr>
        <w:numPr>
          <w:ilvl w:val="0"/>
          <w:numId w:val="10"/>
        </w:numPr>
        <w:spacing w:before="120" w:after="120" w:line="290" w:lineRule="atLeast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Oświadczenia składa się pod rygorem odpowiedzialności karnej za składanie fałszywych zeznań. Składający oświadczenie jest obowiązany do zawarcia w nim klauzuli następującej treści: „Jestem świadomy odpowiedzialności karnej za złożenie fałszywego oświadczenia.”. Klauzula ta zastępuje pouczenie organu o odpowiedzialności karnej za składanie fałszywych zeznań.</w:t>
      </w:r>
    </w:p>
    <w:p w:rsidR="00D41DBA" w:rsidRPr="0012508E" w:rsidRDefault="00D41DBA" w:rsidP="00D41DBA">
      <w:pPr>
        <w:numPr>
          <w:ilvl w:val="0"/>
          <w:numId w:val="11"/>
        </w:numPr>
        <w:spacing w:before="120" w:after="120" w:line="290" w:lineRule="atLeast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lang w:eastAsia="pl-PL"/>
        </w:rPr>
        <w:t>W celu zapewnie</w:t>
      </w:r>
      <w:r w:rsidR="007A18B5">
        <w:rPr>
          <w:rFonts w:ascii="Times New Roman" w:eastAsia="Times New Roman" w:hAnsi="Times New Roman" w:cs="Times New Roman"/>
          <w:lang w:eastAsia="pl-PL"/>
        </w:rPr>
        <w:t xml:space="preserve">nia dziecku odpowiedniej opieki </w:t>
      </w:r>
      <w:r w:rsidRPr="0012508E">
        <w:rPr>
          <w:rFonts w:ascii="Times New Roman" w:eastAsia="Times New Roman" w:hAnsi="Times New Roman" w:cs="Times New Roman"/>
          <w:lang w:eastAsia="pl-PL"/>
        </w:rPr>
        <w:t xml:space="preserve"> rodzic dziecka </w:t>
      </w:r>
      <w:r w:rsidR="007A18B5">
        <w:rPr>
          <w:rFonts w:ascii="Times New Roman" w:eastAsia="Times New Roman" w:hAnsi="Times New Roman" w:cs="Times New Roman"/>
          <w:lang w:eastAsia="pl-PL"/>
        </w:rPr>
        <w:t xml:space="preserve">może przekazać </w:t>
      </w:r>
      <w:r w:rsidRPr="0012508E">
        <w:rPr>
          <w:rFonts w:ascii="Times New Roman" w:eastAsia="Times New Roman" w:hAnsi="Times New Roman" w:cs="Times New Roman"/>
          <w:lang w:eastAsia="pl-PL"/>
        </w:rPr>
        <w:t>dyrektorowi placówki uznane przez niego istotne dane o stan</w:t>
      </w:r>
      <w:r w:rsidR="007A18B5">
        <w:rPr>
          <w:rFonts w:ascii="Times New Roman" w:eastAsia="Times New Roman" w:hAnsi="Times New Roman" w:cs="Times New Roman"/>
          <w:lang w:eastAsia="pl-PL"/>
        </w:rPr>
        <w:t>ie zdrowia, stosowanej diecie i </w:t>
      </w:r>
      <w:r w:rsidRPr="0012508E">
        <w:rPr>
          <w:rFonts w:ascii="Times New Roman" w:eastAsia="Times New Roman" w:hAnsi="Times New Roman" w:cs="Times New Roman"/>
          <w:lang w:eastAsia="pl-PL"/>
        </w:rPr>
        <w:t>rozwoju psychofizycznym dziecka.</w:t>
      </w:r>
      <w:r w:rsidRPr="0012508E">
        <w:rPr>
          <w:rFonts w:ascii="Times New Roman" w:eastAsia="Times New Roman" w:hAnsi="Times New Roman" w:cs="Times New Roman"/>
          <w:b/>
          <w:bCs/>
          <w:lang w:eastAsia="pl-PL"/>
        </w:rPr>
        <w:t>  </w:t>
      </w:r>
    </w:p>
    <w:p w:rsidR="00D41DBA" w:rsidRPr="0012508E" w:rsidRDefault="00D41DBA" w:rsidP="00D41DBA">
      <w:pPr>
        <w:spacing w:after="0" w:line="290" w:lineRule="atLeast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b/>
          <w:bCs/>
          <w:lang w:eastAsia="pl-PL"/>
        </w:rPr>
        <w:t>V. Zadania dyre</w:t>
      </w:r>
      <w:r w:rsidR="0012508E">
        <w:rPr>
          <w:rFonts w:ascii="Times New Roman" w:eastAsia="Times New Roman" w:hAnsi="Times New Roman" w:cs="Times New Roman"/>
          <w:b/>
          <w:bCs/>
          <w:lang w:eastAsia="pl-PL"/>
        </w:rPr>
        <w:t>ktora Powiatowego Centrum Edukacji i Kultury w</w:t>
      </w:r>
      <w:r w:rsidR="00C4667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2508E">
        <w:rPr>
          <w:rFonts w:ascii="Times New Roman" w:eastAsia="Times New Roman" w:hAnsi="Times New Roman" w:cs="Times New Roman"/>
          <w:b/>
          <w:bCs/>
          <w:lang w:eastAsia="pl-PL"/>
        </w:rPr>
        <w:t>Oleśnicy</w:t>
      </w:r>
    </w:p>
    <w:p w:rsidR="00D41DBA" w:rsidRPr="0012508E" w:rsidRDefault="00D41DBA" w:rsidP="00D41DBA">
      <w:pPr>
        <w:spacing w:after="0" w:line="290" w:lineRule="atLeast"/>
        <w:rPr>
          <w:rFonts w:ascii="Times New Roman" w:eastAsia="Times New Roman" w:hAnsi="Times New Roman" w:cs="Times New Roman"/>
          <w:lang w:eastAsia="pl-PL"/>
        </w:rPr>
      </w:pPr>
      <w:r w:rsidRPr="0012508E">
        <w:rPr>
          <w:rFonts w:ascii="Times New Roman" w:eastAsia="Times New Roman" w:hAnsi="Times New Roman" w:cs="Times New Roman"/>
          <w:b/>
          <w:bCs/>
          <w:lang w:eastAsia="pl-PL"/>
        </w:rPr>
        <w:t>§ 13.</w:t>
      </w:r>
      <w:r w:rsidR="0012508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2508E">
        <w:rPr>
          <w:rFonts w:ascii="Times New Roman" w:eastAsia="Times New Roman" w:hAnsi="Times New Roman" w:cs="Times New Roman"/>
          <w:b/>
          <w:bCs/>
          <w:lang w:eastAsia="pl-PL"/>
        </w:rPr>
        <w:t>1  </w:t>
      </w:r>
      <w:r w:rsidRPr="0012508E">
        <w:rPr>
          <w:rFonts w:ascii="Times New Roman" w:eastAsia="Times New Roman" w:hAnsi="Times New Roman" w:cs="Times New Roman"/>
          <w:lang w:eastAsia="pl-PL"/>
        </w:rPr>
        <w:t>Wykonanie czynności przygotowawczych do pracy komisji rekrutacyjnej, w tym m.in.:</w:t>
      </w:r>
    </w:p>
    <w:p w:rsidR="00D41DBA" w:rsidRPr="0012508E" w:rsidRDefault="0012508E" w:rsidP="0012508E">
      <w:pPr>
        <w:spacing w:before="120" w:after="120" w:line="290" w:lineRule="atLeast"/>
        <w:ind w:left="72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a) </w:t>
      </w:r>
      <w:r w:rsidR="00D41DBA" w:rsidRPr="0012508E">
        <w:rPr>
          <w:rFonts w:ascii="Times New Roman" w:eastAsia="Times New Roman" w:hAnsi="Times New Roman" w:cs="Times New Roman"/>
          <w:lang w:eastAsia="pl-PL"/>
        </w:rPr>
        <w:t>powołanie komisji rekrutacyjnej oraz jej przewodniczącego;</w:t>
      </w:r>
    </w:p>
    <w:p w:rsidR="00D41DBA" w:rsidRPr="0012508E" w:rsidRDefault="0012508E" w:rsidP="0012508E">
      <w:pPr>
        <w:spacing w:before="120" w:after="120" w:line="290" w:lineRule="atLeast"/>
        <w:ind w:left="72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b) </w:t>
      </w:r>
      <w:r w:rsidR="00D41DBA" w:rsidRPr="0012508E">
        <w:rPr>
          <w:rFonts w:ascii="Times New Roman" w:eastAsia="Times New Roman" w:hAnsi="Times New Roman" w:cs="Times New Roman"/>
          <w:lang w:eastAsia="pl-PL"/>
        </w:rPr>
        <w:t>umieszczenie na tablicy ogłoszeń harmonogramu rekrutacji i niniejszego Regulaminu,</w:t>
      </w:r>
    </w:p>
    <w:p w:rsidR="00D41DBA" w:rsidRPr="0012508E" w:rsidRDefault="0012508E" w:rsidP="0012508E">
      <w:pPr>
        <w:spacing w:before="120" w:after="120" w:line="290" w:lineRule="atLeast"/>
        <w:ind w:left="72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c) </w:t>
      </w:r>
      <w:r w:rsidR="00D41DBA" w:rsidRPr="0012508E">
        <w:rPr>
          <w:rFonts w:ascii="Times New Roman" w:eastAsia="Times New Roman" w:hAnsi="Times New Roman" w:cs="Times New Roman"/>
          <w:lang w:eastAsia="pl-PL"/>
        </w:rPr>
        <w:t>rozpatrzenie odwołań od rozstrzygnięcia komisji rekrutacyjnej,</w:t>
      </w:r>
    </w:p>
    <w:p w:rsidR="00D41DBA" w:rsidRPr="0012508E" w:rsidRDefault="0012508E" w:rsidP="00D41DBA">
      <w:pPr>
        <w:spacing w:after="0" w:line="290" w:lineRule="atLeast"/>
        <w:rPr>
          <w:rFonts w:ascii="Times New Roman" w:eastAsia="Times New Roman" w:hAnsi="Times New Roman" w:cs="Times New Roman"/>
          <w:color w:va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       </w:t>
      </w:r>
      <w:r w:rsidR="00D41DBA" w:rsidRPr="0012508E">
        <w:rPr>
          <w:rFonts w:ascii="Times New Roman" w:eastAsia="Times New Roman" w:hAnsi="Times New Roman" w:cs="Times New Roman"/>
          <w:b/>
          <w:bCs/>
          <w:lang w:eastAsia="pl-PL"/>
        </w:rPr>
        <w:t xml:space="preserve"> 2.  </w:t>
      </w:r>
      <w:r w:rsidR="00D41DBA" w:rsidRPr="0012508E">
        <w:rPr>
          <w:rFonts w:ascii="Times New Roman" w:eastAsia="Times New Roman" w:hAnsi="Times New Roman" w:cs="Times New Roman"/>
          <w:lang w:eastAsia="pl-PL"/>
        </w:rPr>
        <w:t xml:space="preserve">Organizowanie prac komisji </w:t>
      </w:r>
      <w:r w:rsidR="00D41DBA" w:rsidRPr="0012508E">
        <w:rPr>
          <w:rFonts w:ascii="Times New Roman" w:eastAsia="Times New Roman" w:hAnsi="Times New Roman" w:cs="Times New Roman"/>
          <w:color w:val="FFFFFF"/>
          <w:lang w:eastAsia="pl-PL"/>
        </w:rPr>
        <w:t>zgodnie z przepisami prawa i postanowieniami niniejszego Regulaminu.</w:t>
      </w:r>
      <w:r w:rsidR="0041795A" w:rsidRPr="0041795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795A" w:rsidRPr="0012508E">
        <w:rPr>
          <w:rFonts w:ascii="Times New Roman" w:eastAsia="Times New Roman" w:hAnsi="Times New Roman" w:cs="Times New Roman"/>
          <w:lang w:eastAsia="pl-PL"/>
        </w:rPr>
        <w:t>Dyrektor PCEiK  ustala i podaje do publicznej wiadomości terminy przeprowadzenia postępowania rekrutacyjnego, w tym terminy składania dokumentów.</w:t>
      </w:r>
    </w:p>
    <w:p w:rsidR="00D41DBA" w:rsidRPr="0012508E" w:rsidRDefault="00D41DBA" w:rsidP="00D41DBA">
      <w:pPr>
        <w:spacing w:after="0" w:line="290" w:lineRule="atLeast"/>
        <w:rPr>
          <w:rFonts w:ascii="Times New Roman" w:eastAsia="Times New Roman" w:hAnsi="Times New Roman" w:cs="Times New Roman"/>
          <w:color w:val="FFFFFF"/>
          <w:lang w:eastAsia="pl-PL"/>
        </w:rPr>
      </w:pPr>
      <w:r w:rsidRPr="0012508E">
        <w:rPr>
          <w:rFonts w:ascii="Times New Roman" w:eastAsia="Times New Roman" w:hAnsi="Times New Roman" w:cs="Times New Roman"/>
          <w:b/>
          <w:bCs/>
          <w:color w:val="FFFFFF"/>
          <w:lang w:eastAsia="pl-PL"/>
        </w:rPr>
        <w:t>VI. Przepisy końcowe</w:t>
      </w:r>
    </w:p>
    <w:p w:rsidR="00D41DBA" w:rsidRPr="0012508E" w:rsidRDefault="00D41DBA" w:rsidP="007A18B5">
      <w:pPr>
        <w:spacing w:after="0" w:line="290" w:lineRule="atLeast"/>
        <w:rPr>
          <w:rFonts w:ascii="Times New Roman" w:hAnsi="Times New Roman" w:cs="Times New Roman"/>
        </w:rPr>
      </w:pPr>
      <w:r w:rsidRPr="0012508E">
        <w:rPr>
          <w:rFonts w:ascii="Times New Roman" w:eastAsia="Times New Roman" w:hAnsi="Times New Roman" w:cs="Times New Roman"/>
          <w:color w:val="FFFFFF"/>
          <w:lang w:eastAsia="pl-PL"/>
        </w:rPr>
        <w:t>prawnych o</w:t>
      </w:r>
      <w:r w:rsidR="007A18B5">
        <w:rPr>
          <w:rFonts w:ascii="Times New Roman" w:eastAsia="Times New Roman" w:hAnsi="Times New Roman" w:cs="Times New Roman"/>
          <w:color w:val="FFFFFF"/>
          <w:lang w:eastAsia="pl-PL"/>
        </w:rPr>
        <w:t>pieku</w:t>
      </w:r>
    </w:p>
    <w:p w:rsidR="00CF1D5C" w:rsidRPr="0012508E" w:rsidRDefault="00CF1D5C">
      <w:pPr>
        <w:rPr>
          <w:rFonts w:ascii="Times New Roman" w:hAnsi="Times New Roman" w:cs="Times New Roman"/>
        </w:rPr>
      </w:pPr>
    </w:p>
    <w:sectPr w:rsidR="00CF1D5C" w:rsidRPr="00125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EC4"/>
    <w:multiLevelType w:val="multilevel"/>
    <w:tmpl w:val="4BFC8F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A7DE8"/>
    <w:multiLevelType w:val="multilevel"/>
    <w:tmpl w:val="ECB0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8574E"/>
    <w:multiLevelType w:val="multilevel"/>
    <w:tmpl w:val="0B82B7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>
    <w:nsid w:val="19127800"/>
    <w:multiLevelType w:val="multilevel"/>
    <w:tmpl w:val="B8E4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13F24"/>
    <w:multiLevelType w:val="hybridMultilevel"/>
    <w:tmpl w:val="2FE28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A4F84"/>
    <w:multiLevelType w:val="hybridMultilevel"/>
    <w:tmpl w:val="5C6AB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64DCB"/>
    <w:multiLevelType w:val="multilevel"/>
    <w:tmpl w:val="32CA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42ADE"/>
    <w:multiLevelType w:val="multilevel"/>
    <w:tmpl w:val="891A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891741"/>
    <w:multiLevelType w:val="hybridMultilevel"/>
    <w:tmpl w:val="0BD8A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D319B"/>
    <w:multiLevelType w:val="multilevel"/>
    <w:tmpl w:val="80BE9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D939AF"/>
    <w:multiLevelType w:val="multilevel"/>
    <w:tmpl w:val="6540A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3F3DDB"/>
    <w:multiLevelType w:val="hybridMultilevel"/>
    <w:tmpl w:val="4FF84A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E6252E"/>
    <w:multiLevelType w:val="multilevel"/>
    <w:tmpl w:val="0DF2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3"/>
    <w:lvlOverride w:ilvl="0">
      <w:startOverride w:val="4"/>
    </w:lvlOverride>
  </w:num>
  <w:num w:numId="9">
    <w:abstractNumId w:val="3"/>
    <w:lvlOverride w:ilvl="0">
      <w:startOverride w:val="5"/>
    </w:lvlOverride>
  </w:num>
  <w:num w:numId="10">
    <w:abstractNumId w:val="3"/>
    <w:lvlOverride w:ilvl="0">
      <w:startOverride w:val="6"/>
    </w:lvlOverride>
  </w:num>
  <w:num w:numId="11">
    <w:abstractNumId w:val="3"/>
    <w:lvlOverride w:ilvl="0">
      <w:startOverride w:val="7"/>
    </w:lvlOverride>
  </w:num>
  <w:num w:numId="12">
    <w:abstractNumId w:val="1"/>
  </w:num>
  <w:num w:numId="13">
    <w:abstractNumId w:val="5"/>
  </w:num>
  <w:num w:numId="14">
    <w:abstractNumId w:val="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9C"/>
    <w:rsid w:val="000C101C"/>
    <w:rsid w:val="0012508E"/>
    <w:rsid w:val="00241C9C"/>
    <w:rsid w:val="003D37F4"/>
    <w:rsid w:val="003D5370"/>
    <w:rsid w:val="0041795A"/>
    <w:rsid w:val="00460B2E"/>
    <w:rsid w:val="00652D05"/>
    <w:rsid w:val="006709FB"/>
    <w:rsid w:val="007206CB"/>
    <w:rsid w:val="007A18B5"/>
    <w:rsid w:val="007C0CCB"/>
    <w:rsid w:val="008721A6"/>
    <w:rsid w:val="008B2C9C"/>
    <w:rsid w:val="00A76374"/>
    <w:rsid w:val="00AD5B06"/>
    <w:rsid w:val="00B901C5"/>
    <w:rsid w:val="00BC4BE4"/>
    <w:rsid w:val="00BC7C41"/>
    <w:rsid w:val="00C31247"/>
    <w:rsid w:val="00C46671"/>
    <w:rsid w:val="00CF1D5C"/>
    <w:rsid w:val="00D41DBA"/>
    <w:rsid w:val="00F3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 PCEiK</cp:lastModifiedBy>
  <cp:revision>2</cp:revision>
  <dcterms:created xsi:type="dcterms:W3CDTF">2017-06-22T12:58:00Z</dcterms:created>
  <dcterms:modified xsi:type="dcterms:W3CDTF">2017-06-22T12:58:00Z</dcterms:modified>
</cp:coreProperties>
</file>