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2455384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9E2EC9" w:rsidRDefault="009E2EC9" w:rsidP="009E2EC9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>, rodziców</w:t>
      </w:r>
      <w:r w:rsidR="002804B3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>-</w:t>
      </w:r>
      <w:r w:rsidR="002804B3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 xml:space="preserve">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="00975892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LETNIEJ</w:t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 xml:space="preserve">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6531F8" w:rsidRPr="000E0BE7" w:rsidRDefault="006531F8" w:rsidP="000E0BE7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E0BE7">
        <w:rPr>
          <w:rFonts w:asciiTheme="minorHAnsi" w:hAnsiTheme="minorHAnsi" w:cstheme="minorHAnsi"/>
          <w:b/>
          <w:color w:val="C00000"/>
          <w:sz w:val="44"/>
          <w:szCs w:val="44"/>
        </w:rPr>
        <w:t>PILATES – a dbałość o kondycję fizyczną</w:t>
      </w:r>
    </w:p>
    <w:p w:rsidR="007C7598" w:rsidRPr="005A1BBA" w:rsidRDefault="006531F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523503" cy="1067854"/>
            <wp:effectExtent l="19050" t="0" r="497" b="0"/>
            <wp:docPr id="15" name="Obraz 15" descr="Znalezione obrazy dla zapytania pilates za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ilates zaj&amp;eogon;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3" cy="10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2804B3">
        <w:rPr>
          <w:rFonts w:asciiTheme="minorHAnsi" w:hAnsiTheme="minorHAnsi" w:cs="Calibri"/>
          <w:b/>
          <w:bCs/>
          <w:color w:val="C00000"/>
          <w:kern w:val="36"/>
          <w:u w:val="single"/>
        </w:rPr>
        <w:t>8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</w:t>
      </w:r>
      <w:r w:rsidR="00975892">
        <w:rPr>
          <w:rFonts w:asciiTheme="minorHAnsi" w:hAnsiTheme="minorHAnsi" w:cs="Calibri"/>
          <w:b/>
        </w:rPr>
        <w:t>WAKACJI</w:t>
      </w:r>
      <w:r w:rsidR="007C7598">
        <w:rPr>
          <w:rFonts w:asciiTheme="minorHAnsi" w:hAnsiTheme="minorHAnsi" w:cs="Calibri"/>
          <w:b/>
        </w:rPr>
        <w:t xml:space="preserve">,  </w:t>
      </w:r>
      <w:r w:rsidR="00975892">
        <w:rPr>
          <w:rFonts w:asciiTheme="minorHAnsi" w:hAnsiTheme="minorHAnsi" w:cs="Calibri"/>
          <w:b/>
        </w:rPr>
        <w:t>4 – 8 lipca</w:t>
      </w:r>
      <w:r w:rsidR="007C7598">
        <w:rPr>
          <w:rFonts w:asciiTheme="minorHAnsi" w:hAnsiTheme="minorHAnsi" w:cs="Calibri"/>
          <w:b/>
        </w:rPr>
        <w:t xml:space="preserve"> 2016 r.</w:t>
      </w:r>
      <w:r w:rsidR="009E2EC9">
        <w:rPr>
          <w:rFonts w:asciiTheme="minorHAnsi" w:hAnsiTheme="minorHAnsi" w:cs="Calibri"/>
          <w:b/>
        </w:rPr>
        <w:t>,</w:t>
      </w:r>
      <w:r w:rsidR="009E2EC9" w:rsidRPr="009E2EC9">
        <w:rPr>
          <w:rFonts w:asciiTheme="minorHAnsi" w:hAnsiTheme="minorHAnsi" w:cs="Calibri"/>
          <w:b/>
        </w:rPr>
        <w:t xml:space="preserve"> </w:t>
      </w:r>
      <w:r w:rsidR="00975892">
        <w:rPr>
          <w:rFonts w:asciiTheme="minorHAnsi" w:hAnsiTheme="minorHAnsi" w:cs="Calibri"/>
          <w:b/>
        </w:rPr>
        <w:t xml:space="preserve">godz. </w:t>
      </w:r>
      <w:r w:rsidR="009E2EC9">
        <w:rPr>
          <w:rFonts w:asciiTheme="minorHAnsi" w:hAnsiTheme="minorHAnsi" w:cs="Calibri"/>
          <w:b/>
        </w:rPr>
        <w:t>16.30-18.00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10 godzin dydaktycznych (5x2</w:t>
      </w:r>
      <w:r w:rsidR="000E0BE7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2804B3" w:rsidRDefault="00E21B02" w:rsidP="002804B3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 w:cs="Calibri"/>
          <w:i/>
          <w:color w:val="C00000"/>
        </w:rPr>
        <w:t>Klaudia</w:t>
      </w:r>
      <w:proofErr w:type="gramEnd"/>
      <w:r w:rsidR="001735F4">
        <w:rPr>
          <w:rFonts w:asciiTheme="minorHAnsi" w:hAnsiTheme="minorHAnsi" w:cs="Calibri"/>
          <w:i/>
          <w:color w:val="C00000"/>
        </w:rPr>
        <w:t xml:space="preserve"> Skadorwa, </w:t>
      </w:r>
      <w:r w:rsidR="005A1BBA">
        <w:rPr>
          <w:rFonts w:asciiTheme="minorHAnsi" w:hAnsiTheme="minorHAnsi" w:cs="Calibri"/>
          <w:color w:val="000000" w:themeColor="text1"/>
        </w:rPr>
        <w:t>mgr</w:t>
      </w:r>
      <w:r w:rsidR="001735F4">
        <w:rPr>
          <w:rFonts w:asciiTheme="minorHAnsi" w:hAnsiTheme="minorHAnsi" w:cs="Calibri"/>
          <w:color w:val="000000" w:themeColor="text1"/>
        </w:rPr>
        <w:t xml:space="preserve"> wychowania fizycznego ze specjalnością rekreacja i turystyka</w:t>
      </w:r>
      <w:r w:rsidR="00B35F73">
        <w:rPr>
          <w:rFonts w:asciiTheme="minorHAnsi" w:hAnsiTheme="minorHAnsi" w:cs="Calibri"/>
          <w:color w:val="000000" w:themeColor="text1"/>
        </w:rPr>
        <w:t xml:space="preserve">, 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  </w:t>
      </w:r>
      <w:r w:rsidR="00B35F73">
        <w:rPr>
          <w:rFonts w:asciiTheme="minorHAnsi" w:hAnsiTheme="minorHAnsi" w:cs="Calibri"/>
          <w:color w:val="000000" w:themeColor="text1"/>
        </w:rPr>
        <w:t>instruktor PCEiK.</w:t>
      </w:r>
    </w:p>
    <w:p w:rsidR="000E0BE7" w:rsidRPr="000E0BE7" w:rsidRDefault="00E565C8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Cele</w:t>
      </w:r>
      <w:r w:rsidR="00CB57B1" w:rsidRPr="000E0BE7">
        <w:rPr>
          <w:rFonts w:asciiTheme="minorHAnsi" w:hAnsiTheme="minorHAnsi" w:cstheme="minorHAnsi"/>
          <w:b/>
          <w:u w:val="single"/>
        </w:rPr>
        <w:t>:</w:t>
      </w:r>
    </w:p>
    <w:p w:rsidR="002804B3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i/>
          <w:u w:val="single"/>
          <w:lang w:eastAsia="en-US"/>
        </w:rPr>
        <w:t>Uczestnik potrafi wykonywać ćwiczenia: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- wspomagające układ oddechowy,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wspomagające układ krwionośny,</w:t>
      </w: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- odciążające partie kręgosłupa,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rozciągające,</w:t>
      </w:r>
      <w:r w:rsidR="002804B3">
        <w:rPr>
          <w:rFonts w:asciiTheme="minorHAnsi" w:eastAsia="Calibri" w:hAnsiTheme="minorHAnsi" w:cstheme="minorHAnsi"/>
          <w:lang w:eastAsia="en-US"/>
        </w:rPr>
        <w:t xml:space="preserve"> </w:t>
      </w:r>
      <w:bookmarkStart w:id="0" w:name="_GoBack"/>
      <w:bookmarkEnd w:id="0"/>
      <w:r w:rsidRPr="000E0BE7">
        <w:rPr>
          <w:rFonts w:asciiTheme="minorHAnsi" w:eastAsia="Calibri" w:hAnsiTheme="minorHAnsi" w:cstheme="minorHAnsi"/>
          <w:lang w:eastAsia="en-US"/>
        </w:rPr>
        <w:t xml:space="preserve">- relaksujące.  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Zagadnienia: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Przeciwdziałanie bólom kręgosłupa.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Faza napięcia i rozluźnienia mięśni. Prawidłowe oddychanie w czasie ćwiczeń.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0E0BE7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975892">
        <w:rPr>
          <w:rFonts w:asciiTheme="minorHAnsi" w:hAnsiTheme="minorHAnsi" w:cs="Calibri"/>
          <w:b/>
          <w:bCs/>
          <w:color w:val="C00000"/>
          <w:sz w:val="22"/>
          <w:szCs w:val="22"/>
        </w:rPr>
        <w:t>1</w:t>
      </w:r>
      <w:r w:rsidR="002804B3">
        <w:rPr>
          <w:rFonts w:asciiTheme="minorHAnsi" w:hAnsiTheme="minorHAnsi" w:cs="Calibri"/>
          <w:b/>
          <w:bCs/>
          <w:color w:val="C00000"/>
          <w:sz w:val="22"/>
          <w:szCs w:val="22"/>
        </w:rPr>
        <w:t>5</w:t>
      </w:r>
      <w:r w:rsidR="00975892">
        <w:rPr>
          <w:rFonts w:asciiTheme="minorHAnsi" w:hAnsiTheme="minorHAnsi" w:cs="Calibri"/>
          <w:b/>
          <w:bCs/>
          <w:color w:val="C00000"/>
          <w:sz w:val="22"/>
          <w:szCs w:val="22"/>
        </w:rPr>
        <w:t>.06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0E0BE7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0E0BE7" w:rsidRPr="00CD2574" w:rsidRDefault="000E0BE7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0E0BE7" w:rsidRPr="00E565C8" w:rsidRDefault="000E0BE7" w:rsidP="000E0BE7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0E0BE7" w:rsidRPr="00E565C8" w:rsidRDefault="000E0BE7" w:rsidP="000E0BE7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0E0BE7" w:rsidRDefault="000E0BE7" w:rsidP="000E0BE7">
      <w:pPr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2804B3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1735F4">
        <w:rPr>
          <w:rFonts w:asciiTheme="minorHAnsi" w:hAnsiTheme="minorHAnsi" w:cs="Calibri"/>
          <w:b/>
          <w:color w:val="C00000"/>
          <w:sz w:val="32"/>
          <w:szCs w:val="32"/>
        </w:rPr>
        <w:t>za 10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</w:t>
      </w:r>
      <w:r w:rsidR="00975892">
        <w:rPr>
          <w:rFonts w:asciiTheme="minorHAnsi" w:hAnsiTheme="minorHAnsi" w:cs="Calibri"/>
          <w:b/>
          <w:color w:val="C00000"/>
          <w:sz w:val="32"/>
          <w:szCs w:val="32"/>
        </w:rPr>
        <w:t>4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do </w:t>
      </w:r>
      <w:r w:rsidR="00975892">
        <w:rPr>
          <w:rFonts w:asciiTheme="minorHAnsi" w:hAnsiTheme="minorHAnsi" w:cs="Calibri"/>
          <w:b/>
          <w:color w:val="C00000"/>
          <w:sz w:val="32"/>
          <w:szCs w:val="32"/>
        </w:rPr>
        <w:t>8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</w:t>
      </w:r>
      <w:r w:rsidR="00975892">
        <w:rPr>
          <w:rFonts w:asciiTheme="minorHAnsi" w:hAnsiTheme="minorHAnsi" w:cs="Calibri"/>
          <w:b/>
          <w:color w:val="C00000"/>
          <w:sz w:val="32"/>
          <w:szCs w:val="32"/>
        </w:rPr>
        <w:t>lipca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0E0BE7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804B3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75892"/>
    <w:rsid w:val="0098419D"/>
    <w:rsid w:val="00987E09"/>
    <w:rsid w:val="009C6C69"/>
    <w:rsid w:val="009E2EC9"/>
    <w:rsid w:val="009F5853"/>
    <w:rsid w:val="00A0389E"/>
    <w:rsid w:val="00A17177"/>
    <w:rsid w:val="00A278ED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8</cp:revision>
  <cp:lastPrinted>2015-11-06T10:42:00Z</cp:lastPrinted>
  <dcterms:created xsi:type="dcterms:W3CDTF">2016-01-11T22:00:00Z</dcterms:created>
  <dcterms:modified xsi:type="dcterms:W3CDTF">2016-05-12T08:24:00Z</dcterms:modified>
</cp:coreProperties>
</file>