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F0" w:rsidRDefault="003324F0"/>
    <w:p w:rsidR="003324F0" w:rsidRPr="00F60152" w:rsidRDefault="002859A6" w:rsidP="002D65D8">
      <w:pPr>
        <w:jc w:val="both"/>
        <w:rPr>
          <w:b/>
          <w:sz w:val="28"/>
          <w:szCs w:val="28"/>
        </w:rPr>
      </w:pPr>
      <w:proofErr w:type="gramStart"/>
      <w:r w:rsidRPr="00F60152">
        <w:rPr>
          <w:b/>
          <w:sz w:val="28"/>
          <w:szCs w:val="28"/>
        </w:rPr>
        <w:t>KRYSTYNA  TURSKA</w:t>
      </w:r>
      <w:proofErr w:type="gramEnd"/>
    </w:p>
    <w:p w:rsidR="003324F0" w:rsidRPr="00F60152" w:rsidRDefault="00164EF2" w:rsidP="002D65D8">
      <w:pPr>
        <w:jc w:val="both"/>
        <w:rPr>
          <w:sz w:val="24"/>
          <w:szCs w:val="24"/>
        </w:rPr>
      </w:pPr>
      <w:r w:rsidRPr="00F60152">
        <w:rPr>
          <w:sz w:val="24"/>
          <w:szCs w:val="24"/>
        </w:rPr>
        <w:t xml:space="preserve">Nauczyciel edukacji wczesnoszkolnej. </w:t>
      </w:r>
      <w:r w:rsidR="00877D1E" w:rsidRPr="00F60152">
        <w:rPr>
          <w:sz w:val="24"/>
          <w:szCs w:val="24"/>
        </w:rPr>
        <w:t>Wicedyrektor w Szkole Podstawowej</w:t>
      </w:r>
      <w:r w:rsidR="003324F0" w:rsidRPr="00F60152">
        <w:rPr>
          <w:sz w:val="24"/>
          <w:szCs w:val="24"/>
        </w:rPr>
        <w:t xml:space="preserve"> nr 1 im. III </w:t>
      </w:r>
      <w:proofErr w:type="gramStart"/>
      <w:r w:rsidR="003324F0" w:rsidRPr="00F60152">
        <w:rPr>
          <w:sz w:val="24"/>
          <w:szCs w:val="24"/>
        </w:rPr>
        <w:t xml:space="preserve">Tysiąclecia </w:t>
      </w:r>
      <w:r w:rsidR="00504A5D" w:rsidRPr="00F60152">
        <w:rPr>
          <w:sz w:val="24"/>
          <w:szCs w:val="24"/>
        </w:rPr>
        <w:t xml:space="preserve">            </w:t>
      </w:r>
      <w:r w:rsidR="003324F0" w:rsidRPr="00F60152">
        <w:rPr>
          <w:sz w:val="24"/>
          <w:szCs w:val="24"/>
        </w:rPr>
        <w:t>w</w:t>
      </w:r>
      <w:proofErr w:type="gramEnd"/>
      <w:r w:rsidR="003324F0" w:rsidRPr="00F60152">
        <w:rPr>
          <w:sz w:val="24"/>
          <w:szCs w:val="24"/>
        </w:rPr>
        <w:t xml:space="preserve"> Sycowie</w:t>
      </w:r>
      <w:r w:rsidR="00877D1E" w:rsidRPr="00F60152">
        <w:rPr>
          <w:sz w:val="24"/>
          <w:szCs w:val="24"/>
        </w:rPr>
        <w:t>.</w:t>
      </w:r>
    </w:p>
    <w:p w:rsidR="0047657C" w:rsidRPr="00F60152" w:rsidRDefault="003324F0" w:rsidP="002D65D8">
      <w:pPr>
        <w:jc w:val="both"/>
        <w:rPr>
          <w:sz w:val="24"/>
          <w:szCs w:val="24"/>
        </w:rPr>
      </w:pPr>
      <w:r w:rsidRPr="00F60152">
        <w:rPr>
          <w:sz w:val="24"/>
          <w:szCs w:val="24"/>
        </w:rPr>
        <w:t>Współautorka dwóch innowacji pedagogicznych:</w:t>
      </w:r>
      <w:r w:rsidR="0047657C" w:rsidRPr="00F60152">
        <w:rPr>
          <w:sz w:val="24"/>
          <w:szCs w:val="24"/>
        </w:rPr>
        <w:t xml:space="preserve"> </w:t>
      </w:r>
    </w:p>
    <w:p w:rsidR="003324F0" w:rsidRPr="00F60152" w:rsidRDefault="0047657C" w:rsidP="002D65D8">
      <w:pPr>
        <w:jc w:val="both"/>
        <w:rPr>
          <w:sz w:val="24"/>
          <w:szCs w:val="24"/>
        </w:rPr>
      </w:pPr>
      <w:r w:rsidRPr="00F60152">
        <w:rPr>
          <w:rFonts w:cs="Times New Roman"/>
          <w:sz w:val="24"/>
          <w:szCs w:val="24"/>
        </w:rPr>
        <w:t xml:space="preserve">- </w:t>
      </w:r>
      <w:r w:rsidR="003324F0" w:rsidRPr="00F60152">
        <w:rPr>
          <w:rFonts w:cs="Times New Roman"/>
          <w:sz w:val="24"/>
          <w:szCs w:val="24"/>
        </w:rPr>
        <w:t xml:space="preserve">„POZNAJMY SIĘ”- Program współpracy Szkoły Podstawowej nr 1 im. III Tysiąclecia w </w:t>
      </w:r>
      <w:proofErr w:type="gramStart"/>
      <w:r w:rsidR="003324F0" w:rsidRPr="00F60152">
        <w:rPr>
          <w:rFonts w:cs="Times New Roman"/>
          <w:sz w:val="24"/>
          <w:szCs w:val="24"/>
        </w:rPr>
        <w:t xml:space="preserve">Sycowie </w:t>
      </w:r>
      <w:r w:rsidR="00504A5D" w:rsidRPr="00F60152">
        <w:rPr>
          <w:rFonts w:cs="Times New Roman"/>
          <w:sz w:val="24"/>
          <w:szCs w:val="24"/>
        </w:rPr>
        <w:t xml:space="preserve">                      </w:t>
      </w:r>
      <w:r w:rsidR="003324F0" w:rsidRPr="00F60152">
        <w:rPr>
          <w:rFonts w:cs="Times New Roman"/>
          <w:sz w:val="24"/>
          <w:szCs w:val="24"/>
        </w:rPr>
        <w:t>z</w:t>
      </w:r>
      <w:proofErr w:type="gramEnd"/>
      <w:r w:rsidR="003324F0" w:rsidRPr="00F60152">
        <w:rPr>
          <w:rFonts w:cs="Times New Roman"/>
          <w:sz w:val="24"/>
          <w:szCs w:val="24"/>
        </w:rPr>
        <w:t xml:space="preserve"> przedszkolami</w:t>
      </w:r>
      <w:r w:rsidRPr="00F60152">
        <w:rPr>
          <w:rFonts w:cs="Times New Roman"/>
          <w:sz w:val="24"/>
          <w:szCs w:val="24"/>
        </w:rPr>
        <w:t xml:space="preserve">  z terenu Sycowa</w:t>
      </w:r>
      <w:r w:rsidR="003324F0" w:rsidRPr="00F60152">
        <w:rPr>
          <w:rFonts w:cs="Times New Roman"/>
          <w:sz w:val="24"/>
          <w:szCs w:val="24"/>
        </w:rPr>
        <w:t xml:space="preserve"> w celu łagodnego wprowadzenia dzieci 5- 6 letnich w świat szkoły oraz wypracowania  modelu </w:t>
      </w:r>
      <w:r w:rsidRPr="00F60152">
        <w:rPr>
          <w:rFonts w:cs="Times New Roman"/>
          <w:sz w:val="24"/>
          <w:szCs w:val="24"/>
        </w:rPr>
        <w:t>współdziałania  z ich rodzicami;</w:t>
      </w:r>
    </w:p>
    <w:p w:rsidR="003324F0" w:rsidRPr="00F60152" w:rsidRDefault="003324F0" w:rsidP="002D65D8">
      <w:pPr>
        <w:jc w:val="both"/>
        <w:rPr>
          <w:sz w:val="24"/>
          <w:szCs w:val="24"/>
        </w:rPr>
      </w:pPr>
      <w:r w:rsidRPr="00F60152">
        <w:rPr>
          <w:sz w:val="24"/>
          <w:szCs w:val="24"/>
        </w:rPr>
        <w:t>- „Wspieramy uczniów w uczeniu się- stosowanie oceniania kształtującego w pracy na lekcji”</w:t>
      </w:r>
      <w:r w:rsidR="0047657C" w:rsidRPr="00F60152">
        <w:rPr>
          <w:sz w:val="24"/>
          <w:szCs w:val="24"/>
        </w:rPr>
        <w:t>.</w:t>
      </w:r>
    </w:p>
    <w:p w:rsidR="003324F0" w:rsidRPr="00F60152" w:rsidRDefault="0047657C" w:rsidP="002D65D8">
      <w:pPr>
        <w:shd w:val="clear" w:color="auto" w:fill="FFFFFF"/>
        <w:jc w:val="both"/>
        <w:rPr>
          <w:rFonts w:eastAsia="Times New Roman" w:cs="Arial"/>
          <w:color w:val="000000"/>
          <w:sz w:val="24"/>
          <w:szCs w:val="24"/>
          <w:lang w:eastAsia="pl-PL"/>
        </w:rPr>
      </w:pPr>
      <w:r w:rsidRPr="00F60152">
        <w:rPr>
          <w:rFonts w:eastAsia="Times New Roman" w:cs="Arial"/>
          <w:color w:val="000000"/>
          <w:sz w:val="24"/>
          <w:szCs w:val="24"/>
          <w:lang w:eastAsia="pl-PL"/>
        </w:rPr>
        <w:t>Autorka</w:t>
      </w:r>
      <w:r w:rsidR="003324F0" w:rsidRPr="00F60152">
        <w:rPr>
          <w:rFonts w:eastAsia="Times New Roman" w:cs="Arial"/>
          <w:color w:val="000000"/>
          <w:sz w:val="24"/>
          <w:szCs w:val="24"/>
          <w:lang w:eastAsia="pl-PL"/>
        </w:rPr>
        <w:t xml:space="preserve"> programów realizowanych w szkole:</w:t>
      </w:r>
    </w:p>
    <w:p w:rsidR="003324F0" w:rsidRPr="00F60152" w:rsidRDefault="003324F0" w:rsidP="002D65D8">
      <w:pPr>
        <w:shd w:val="clear" w:color="auto" w:fill="FFFFFF"/>
        <w:jc w:val="both"/>
        <w:rPr>
          <w:rFonts w:eastAsia="Times New Roman" w:cs="Arial"/>
          <w:color w:val="000000"/>
          <w:sz w:val="24"/>
          <w:szCs w:val="24"/>
          <w:lang w:eastAsia="pl-PL"/>
        </w:rPr>
      </w:pPr>
      <w:r w:rsidRPr="00F60152">
        <w:rPr>
          <w:rFonts w:eastAsia="Times New Roman" w:cs="Arial"/>
          <w:color w:val="000000"/>
          <w:sz w:val="24"/>
          <w:szCs w:val="24"/>
          <w:lang w:eastAsia="pl-PL"/>
        </w:rPr>
        <w:t>- "Przybij piątkę", którego celem było złagodzenie przekroczenia progu szkolnego oraz uatrakcyjnienie</w:t>
      </w:r>
      <w:r w:rsidR="0047657C" w:rsidRPr="00F60152">
        <w:rPr>
          <w:rFonts w:eastAsia="Times New Roman" w:cs="Arial"/>
          <w:color w:val="000000"/>
          <w:sz w:val="24"/>
          <w:szCs w:val="24"/>
          <w:lang w:eastAsia="pl-PL"/>
        </w:rPr>
        <w:t xml:space="preserve"> procesu adaptacyjnego w szkole;</w:t>
      </w:r>
    </w:p>
    <w:p w:rsidR="003324F0" w:rsidRPr="00F60152" w:rsidRDefault="003324F0" w:rsidP="002D65D8">
      <w:pPr>
        <w:shd w:val="clear" w:color="auto" w:fill="FFFFFF"/>
        <w:jc w:val="both"/>
        <w:rPr>
          <w:rFonts w:eastAsia="Times New Roman" w:cs="Arial"/>
          <w:color w:val="000000"/>
          <w:sz w:val="24"/>
          <w:szCs w:val="24"/>
          <w:lang w:eastAsia="pl-PL"/>
        </w:rPr>
      </w:pPr>
      <w:r w:rsidRPr="00F60152">
        <w:rPr>
          <w:rFonts w:eastAsia="Times New Roman" w:cs="Arial"/>
          <w:color w:val="000000"/>
          <w:sz w:val="24"/>
          <w:szCs w:val="24"/>
          <w:lang w:eastAsia="pl-PL"/>
        </w:rPr>
        <w:t>- "Zdrowy i radosny"- promocja zdrowego stylu życia uczniów</w:t>
      </w:r>
      <w:r w:rsidR="0047657C" w:rsidRPr="00F60152">
        <w:rPr>
          <w:rFonts w:eastAsia="Times New Roman" w:cs="Arial"/>
          <w:color w:val="000000"/>
          <w:sz w:val="24"/>
          <w:szCs w:val="24"/>
          <w:lang w:eastAsia="pl-PL"/>
        </w:rPr>
        <w:t>.</w:t>
      </w:r>
    </w:p>
    <w:p w:rsidR="003324F0" w:rsidRPr="00F60152" w:rsidRDefault="00AC324C" w:rsidP="002D65D8">
      <w:pPr>
        <w:shd w:val="clear" w:color="auto" w:fill="FFFFFF"/>
        <w:jc w:val="both"/>
        <w:rPr>
          <w:rFonts w:eastAsia="Times New Roman" w:cs="Arial"/>
          <w:color w:val="000000"/>
          <w:sz w:val="24"/>
          <w:szCs w:val="24"/>
          <w:lang w:eastAsia="pl-PL"/>
        </w:rPr>
      </w:pPr>
      <w:r w:rsidRPr="00F60152">
        <w:rPr>
          <w:rFonts w:eastAsia="Times New Roman" w:cs="Arial"/>
          <w:color w:val="000000"/>
          <w:sz w:val="24"/>
          <w:szCs w:val="24"/>
          <w:lang w:eastAsia="pl-PL"/>
        </w:rPr>
        <w:t>Prezentowała zdobytą</w:t>
      </w:r>
      <w:r w:rsidR="003324F0" w:rsidRPr="00F60152">
        <w:rPr>
          <w:rFonts w:eastAsia="Times New Roman" w:cs="Arial"/>
          <w:color w:val="000000"/>
          <w:sz w:val="24"/>
          <w:szCs w:val="24"/>
          <w:lang w:eastAsia="pl-PL"/>
        </w:rPr>
        <w:t xml:space="preserve"> wiedzę i doświadczenie podczas seminarium "Sześciolatek w szkole" zorganizowanego przez PPP w Sycowie</w:t>
      </w:r>
      <w:r w:rsidR="005C172D" w:rsidRPr="00F60152">
        <w:rPr>
          <w:rFonts w:eastAsia="Times New Roman" w:cs="Arial"/>
          <w:color w:val="000000"/>
          <w:sz w:val="24"/>
          <w:szCs w:val="24"/>
          <w:lang w:eastAsia="pl-PL"/>
        </w:rPr>
        <w:t>. Opracowała i prezentowała</w:t>
      </w:r>
      <w:r w:rsidR="003324F0" w:rsidRPr="00F60152">
        <w:rPr>
          <w:rFonts w:eastAsia="Times New Roman" w:cs="Arial"/>
          <w:color w:val="000000"/>
          <w:sz w:val="24"/>
          <w:szCs w:val="24"/>
          <w:lang w:eastAsia="pl-PL"/>
        </w:rPr>
        <w:t>  zasady pracy dla nauczycieli uczących w klasach czwartych uczniów w wieku 9 - lat. </w:t>
      </w:r>
      <w:r w:rsidR="002D65D8" w:rsidRPr="00F60152">
        <w:rPr>
          <w:rFonts w:eastAsia="Times New Roman" w:cs="Arial"/>
          <w:color w:val="000000"/>
          <w:sz w:val="24"/>
          <w:szCs w:val="24"/>
          <w:lang w:eastAsia="pl-PL"/>
        </w:rPr>
        <w:t xml:space="preserve">Koordynowała </w:t>
      </w:r>
      <w:r w:rsidR="00EE62E8" w:rsidRPr="00F60152">
        <w:rPr>
          <w:rFonts w:eastAsia="Times New Roman" w:cs="Arial"/>
          <w:color w:val="000000"/>
          <w:sz w:val="24"/>
          <w:szCs w:val="24"/>
          <w:lang w:eastAsia="pl-PL"/>
        </w:rPr>
        <w:t xml:space="preserve">w swojej szkole </w:t>
      </w:r>
      <w:r w:rsidR="002D65D8" w:rsidRPr="00F60152">
        <w:rPr>
          <w:rFonts w:eastAsia="Times New Roman" w:cs="Arial"/>
          <w:color w:val="000000"/>
          <w:sz w:val="24"/>
          <w:szCs w:val="24"/>
          <w:lang w:eastAsia="pl-PL"/>
        </w:rPr>
        <w:t>realizację</w:t>
      </w:r>
      <w:r w:rsidR="003324F0" w:rsidRPr="00F60152">
        <w:rPr>
          <w:rFonts w:eastAsia="Times New Roman" w:cs="Arial"/>
          <w:color w:val="000000"/>
          <w:sz w:val="24"/>
          <w:szCs w:val="24"/>
          <w:lang w:eastAsia="pl-PL"/>
        </w:rPr>
        <w:t xml:space="preserve"> ogólnopolskiego projektu "</w:t>
      </w:r>
      <w:proofErr w:type="spellStart"/>
      <w:r w:rsidR="003324F0" w:rsidRPr="00F60152">
        <w:rPr>
          <w:rFonts w:eastAsia="Times New Roman" w:cs="Arial"/>
          <w:color w:val="000000"/>
          <w:sz w:val="24"/>
          <w:szCs w:val="24"/>
          <w:lang w:eastAsia="pl-PL"/>
        </w:rPr>
        <w:t>Eduscience</w:t>
      </w:r>
      <w:proofErr w:type="spellEnd"/>
      <w:r w:rsidR="003324F0" w:rsidRPr="00F60152">
        <w:rPr>
          <w:rFonts w:eastAsia="Times New Roman" w:cs="Arial"/>
          <w:color w:val="000000"/>
          <w:sz w:val="24"/>
          <w:szCs w:val="24"/>
          <w:lang w:eastAsia="pl-PL"/>
        </w:rPr>
        <w:t xml:space="preserve">- podnoszenie kompetencji uczniowskich w dziedzinie nauk matematyczno- </w:t>
      </w:r>
      <w:r w:rsidR="0047657C" w:rsidRPr="00F60152">
        <w:rPr>
          <w:rFonts w:eastAsia="Times New Roman" w:cs="Arial"/>
          <w:color w:val="000000"/>
          <w:sz w:val="24"/>
          <w:szCs w:val="24"/>
          <w:lang w:eastAsia="pl-PL"/>
        </w:rPr>
        <w:t xml:space="preserve">przyrodniczych i technicznych z </w:t>
      </w:r>
      <w:r w:rsidR="003324F0" w:rsidRPr="00F60152">
        <w:rPr>
          <w:rFonts w:eastAsia="Times New Roman" w:cs="Arial"/>
          <w:color w:val="000000"/>
          <w:sz w:val="24"/>
          <w:szCs w:val="24"/>
          <w:lang w:eastAsia="pl-PL"/>
        </w:rPr>
        <w:t xml:space="preserve">wykorzystaniem  innowacyjnych </w:t>
      </w:r>
      <w:proofErr w:type="gramStart"/>
      <w:r w:rsidR="003324F0" w:rsidRPr="00F60152">
        <w:rPr>
          <w:rFonts w:eastAsia="Times New Roman" w:cs="Arial"/>
          <w:color w:val="000000"/>
          <w:sz w:val="24"/>
          <w:szCs w:val="24"/>
          <w:lang w:eastAsia="pl-PL"/>
        </w:rPr>
        <w:t xml:space="preserve">metod </w:t>
      </w:r>
      <w:r w:rsidR="000D0BE7" w:rsidRPr="00F60152">
        <w:rPr>
          <w:rFonts w:eastAsia="Times New Roman" w:cs="Arial"/>
          <w:color w:val="000000"/>
          <w:sz w:val="24"/>
          <w:szCs w:val="24"/>
          <w:lang w:eastAsia="pl-PL"/>
        </w:rPr>
        <w:t xml:space="preserve">                         </w:t>
      </w:r>
      <w:r w:rsidR="00F60152">
        <w:rPr>
          <w:rFonts w:eastAsia="Times New Roman" w:cs="Arial"/>
          <w:color w:val="000000"/>
          <w:sz w:val="24"/>
          <w:szCs w:val="24"/>
          <w:lang w:eastAsia="pl-PL"/>
        </w:rPr>
        <w:br/>
      </w:r>
      <w:r w:rsidR="003324F0" w:rsidRPr="00F60152">
        <w:rPr>
          <w:rFonts w:eastAsia="Times New Roman" w:cs="Arial"/>
          <w:color w:val="000000"/>
          <w:sz w:val="24"/>
          <w:szCs w:val="24"/>
          <w:lang w:eastAsia="pl-PL"/>
        </w:rPr>
        <w:t>i</w:t>
      </w:r>
      <w:proofErr w:type="gramEnd"/>
      <w:r w:rsidR="003324F0" w:rsidRPr="00F60152">
        <w:rPr>
          <w:rFonts w:eastAsia="Times New Roman" w:cs="Arial"/>
          <w:color w:val="000000"/>
          <w:sz w:val="24"/>
          <w:szCs w:val="24"/>
          <w:lang w:eastAsia="pl-PL"/>
        </w:rPr>
        <w:t xml:space="preserve"> technologii"</w:t>
      </w:r>
      <w:r w:rsidR="002D65D8" w:rsidRPr="00F60152">
        <w:rPr>
          <w:rFonts w:eastAsia="Times New Roman" w:cs="Arial"/>
          <w:color w:val="000000"/>
          <w:sz w:val="24"/>
          <w:szCs w:val="24"/>
          <w:lang w:eastAsia="pl-PL"/>
        </w:rPr>
        <w:t>.</w:t>
      </w:r>
    </w:p>
    <w:p w:rsidR="002D65D8" w:rsidRPr="00F60152" w:rsidRDefault="002D65D8" w:rsidP="002D65D8">
      <w:pPr>
        <w:shd w:val="clear" w:color="auto" w:fill="FFFFFF"/>
        <w:jc w:val="both"/>
        <w:rPr>
          <w:rFonts w:eastAsia="Times New Roman" w:cs="Arial"/>
          <w:color w:val="000000"/>
          <w:sz w:val="24"/>
          <w:szCs w:val="24"/>
          <w:lang w:eastAsia="pl-PL"/>
        </w:rPr>
      </w:pPr>
    </w:p>
    <w:p w:rsidR="006038C9" w:rsidRPr="00F60152" w:rsidRDefault="006038C9" w:rsidP="002D65D8">
      <w:pPr>
        <w:shd w:val="clear" w:color="auto" w:fill="FFFFFF"/>
        <w:jc w:val="both"/>
        <w:rPr>
          <w:rFonts w:eastAsia="Times New Roman" w:cs="Arial"/>
          <w:color w:val="000000"/>
          <w:sz w:val="24"/>
          <w:szCs w:val="24"/>
          <w:lang w:eastAsia="pl-PL"/>
        </w:rPr>
      </w:pPr>
      <w:r w:rsidRPr="00F60152">
        <w:rPr>
          <w:rFonts w:eastAsia="Times New Roman" w:cs="Arial"/>
          <w:color w:val="000000"/>
          <w:sz w:val="24"/>
          <w:szCs w:val="24"/>
          <w:lang w:eastAsia="pl-PL"/>
        </w:rPr>
        <w:t xml:space="preserve">Wprowadzenie do tematu: </w:t>
      </w:r>
      <w:r w:rsidR="002D65D8" w:rsidRPr="00F60152">
        <w:rPr>
          <w:rFonts w:eastAsia="Times New Roman" w:cs="Arial"/>
          <w:color w:val="000000"/>
          <w:sz w:val="24"/>
          <w:szCs w:val="24"/>
          <w:lang w:eastAsia="pl-PL"/>
        </w:rPr>
        <w:t>„</w:t>
      </w:r>
      <w:r w:rsidR="00B20C6B" w:rsidRPr="00F60152">
        <w:rPr>
          <w:sz w:val="24"/>
          <w:szCs w:val="24"/>
        </w:rPr>
        <w:t>Jak pomóc uczniom się uczyć i czerpać z tego radość</w:t>
      </w:r>
      <w:r w:rsidR="002D65D8" w:rsidRPr="00F60152">
        <w:rPr>
          <w:sz w:val="24"/>
          <w:szCs w:val="24"/>
        </w:rPr>
        <w:t>?”</w:t>
      </w:r>
    </w:p>
    <w:p w:rsidR="003324F0" w:rsidRPr="00F60152" w:rsidRDefault="006038C9" w:rsidP="002D65D8">
      <w:pPr>
        <w:jc w:val="both"/>
        <w:rPr>
          <w:sz w:val="24"/>
          <w:szCs w:val="24"/>
        </w:rPr>
      </w:pPr>
      <w:r w:rsidRPr="00F60152">
        <w:rPr>
          <w:sz w:val="24"/>
          <w:szCs w:val="24"/>
        </w:rPr>
        <w:t xml:space="preserve">       „Dyskusja na temat jak oceniać uczniów, by ich mobilizować do nauki trwa od lat. Zwłaszcza jest to trudne, gdy chodzi o tych najmłodszych.   Stosowanie ocen cząstkowych w formie pieczątek, symboli literowych czy innych znaczków to także stawianie ocen, ale w innej postaci. Taka forma oceny nie daje informacji uczniowi i jego rodzicom jak przebiega proces uczenia się ani co i w jaki sposób można zrobić, by było lepiej. Podobnie jest z oceną opisową semestralną i końcowo roczną. Jej celem </w:t>
      </w:r>
      <w:proofErr w:type="gramStart"/>
      <w:r w:rsidRPr="00F60152">
        <w:rPr>
          <w:sz w:val="24"/>
          <w:szCs w:val="24"/>
        </w:rPr>
        <w:t>jest  podsumowanie</w:t>
      </w:r>
      <w:proofErr w:type="gramEnd"/>
      <w:r w:rsidRPr="00F60152">
        <w:rPr>
          <w:sz w:val="24"/>
          <w:szCs w:val="24"/>
        </w:rPr>
        <w:t xml:space="preserve">  pracy ucznia po opanowaniu pewnej dużej partii materiału. Zazwyczaj nie zawiera ona żadnych wskazówek dotyczących </w:t>
      </w:r>
      <w:proofErr w:type="gramStart"/>
      <w:r w:rsidRPr="00F60152">
        <w:rPr>
          <w:sz w:val="24"/>
          <w:szCs w:val="24"/>
        </w:rPr>
        <w:t>tego co</w:t>
      </w:r>
      <w:proofErr w:type="gramEnd"/>
      <w:r w:rsidRPr="00F60152">
        <w:rPr>
          <w:sz w:val="24"/>
          <w:szCs w:val="24"/>
        </w:rPr>
        <w:t xml:space="preserve"> i jak należy poprawić i jak lepiej się uczyć. </w:t>
      </w:r>
      <w:r w:rsidR="000D0BE7" w:rsidRPr="00F60152">
        <w:rPr>
          <w:sz w:val="24"/>
          <w:szCs w:val="24"/>
        </w:rPr>
        <w:t xml:space="preserve">      </w:t>
      </w:r>
      <w:r w:rsidRPr="00F60152">
        <w:rPr>
          <w:sz w:val="24"/>
          <w:szCs w:val="24"/>
        </w:rPr>
        <w:t>A jeśli nawet  zawiera konkretne wskazówki, to są one dawane zbyt późno, bo przec</w:t>
      </w:r>
      <w:r w:rsidR="00EE62E8" w:rsidRPr="00F60152">
        <w:rPr>
          <w:sz w:val="24"/>
          <w:szCs w:val="24"/>
        </w:rPr>
        <w:t>ież nie można cofnąć czasu</w:t>
      </w:r>
      <w:r w:rsidR="002D65D8" w:rsidRPr="00F60152">
        <w:rPr>
          <w:sz w:val="24"/>
          <w:szCs w:val="24"/>
        </w:rPr>
        <w:t xml:space="preserve">  </w:t>
      </w:r>
      <w:r w:rsidR="00F60152">
        <w:rPr>
          <w:sz w:val="24"/>
          <w:szCs w:val="24"/>
        </w:rPr>
        <w:br/>
      </w:r>
      <w:bookmarkStart w:id="0" w:name="_GoBack"/>
      <w:bookmarkEnd w:id="0"/>
      <w:r w:rsidRPr="00F60152">
        <w:rPr>
          <w:sz w:val="24"/>
          <w:szCs w:val="24"/>
        </w:rPr>
        <w:t xml:space="preserve">i zmienić tego, co się stało. Dlatego tak ważne jest, aby począwszy od klasy pierwszej uczniowie na bieżąco dostawali dostosowaną do ich wieku informację dotyczącą poziomu osiąganych przez nie umiejętności szkolnych. Chciałabym podzielić się z innymi nauczycielami wypracowanymi narzędziami, które są informacją dla uczniów i ich rodziców i sprzyjają atmosferze uczenia się. Dzięki takiemu sposobowi oceniania uczniowie </w:t>
      </w:r>
      <w:proofErr w:type="gramStart"/>
      <w:r w:rsidRPr="00F60152">
        <w:rPr>
          <w:sz w:val="24"/>
          <w:szCs w:val="24"/>
        </w:rPr>
        <w:t>mogą  cieszyć</w:t>
      </w:r>
      <w:proofErr w:type="gramEnd"/>
      <w:r w:rsidRPr="00F60152">
        <w:rPr>
          <w:sz w:val="24"/>
          <w:szCs w:val="24"/>
        </w:rPr>
        <w:t xml:space="preserve"> się z każdego swojego nowego  osiągnięcia oraz  mają świadomość, że  zdobywanie kolejnych umiejętności jest możliwe, jeśli zastosują się do propozycji nauczyciela.”</w:t>
      </w:r>
    </w:p>
    <w:sectPr w:rsidR="003324F0" w:rsidRPr="00F60152" w:rsidSect="00F60152">
      <w:pgSz w:w="11906" w:h="16838"/>
      <w:pgMar w:top="709"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66A3"/>
    <w:rsid w:val="000D0BE7"/>
    <w:rsid w:val="001370AB"/>
    <w:rsid w:val="00164EF2"/>
    <w:rsid w:val="002239D8"/>
    <w:rsid w:val="002859A6"/>
    <w:rsid w:val="002D65D8"/>
    <w:rsid w:val="003046FD"/>
    <w:rsid w:val="003324F0"/>
    <w:rsid w:val="0043770E"/>
    <w:rsid w:val="0047657C"/>
    <w:rsid w:val="004D07A3"/>
    <w:rsid w:val="00504A5D"/>
    <w:rsid w:val="005566A3"/>
    <w:rsid w:val="005C172D"/>
    <w:rsid w:val="005D5B5C"/>
    <w:rsid w:val="006038C9"/>
    <w:rsid w:val="007107BF"/>
    <w:rsid w:val="007661F7"/>
    <w:rsid w:val="007A153E"/>
    <w:rsid w:val="007D0B72"/>
    <w:rsid w:val="00877D1E"/>
    <w:rsid w:val="00A36C25"/>
    <w:rsid w:val="00A652AC"/>
    <w:rsid w:val="00AC324C"/>
    <w:rsid w:val="00B20C6B"/>
    <w:rsid w:val="00B57862"/>
    <w:rsid w:val="00B72D4F"/>
    <w:rsid w:val="00B73518"/>
    <w:rsid w:val="00BA3F96"/>
    <w:rsid w:val="00C843C2"/>
    <w:rsid w:val="00CF3DD0"/>
    <w:rsid w:val="00E12628"/>
    <w:rsid w:val="00E6783B"/>
    <w:rsid w:val="00EE62E8"/>
    <w:rsid w:val="00F13597"/>
    <w:rsid w:val="00F60152"/>
    <w:rsid w:val="00F8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1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4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4852">
      <w:bodyDiv w:val="1"/>
      <w:marLeft w:val="0"/>
      <w:marRight w:val="0"/>
      <w:marTop w:val="0"/>
      <w:marBottom w:val="0"/>
      <w:divBdr>
        <w:top w:val="none" w:sz="0" w:space="0" w:color="auto"/>
        <w:left w:val="none" w:sz="0" w:space="0" w:color="auto"/>
        <w:bottom w:val="none" w:sz="0" w:space="0" w:color="auto"/>
        <w:right w:val="none" w:sz="0" w:space="0" w:color="auto"/>
      </w:divBdr>
      <w:divsChild>
        <w:div w:id="1174761892">
          <w:marLeft w:val="0"/>
          <w:marRight w:val="0"/>
          <w:marTop w:val="0"/>
          <w:marBottom w:val="0"/>
          <w:divBdr>
            <w:top w:val="none" w:sz="0" w:space="0" w:color="auto"/>
            <w:left w:val="none" w:sz="0" w:space="0" w:color="auto"/>
            <w:bottom w:val="none" w:sz="0" w:space="0" w:color="auto"/>
            <w:right w:val="none" w:sz="0" w:space="0" w:color="auto"/>
          </w:divBdr>
        </w:div>
        <w:div w:id="1000232475">
          <w:marLeft w:val="0"/>
          <w:marRight w:val="0"/>
          <w:marTop w:val="0"/>
          <w:marBottom w:val="0"/>
          <w:divBdr>
            <w:top w:val="none" w:sz="0" w:space="0" w:color="auto"/>
            <w:left w:val="none" w:sz="0" w:space="0" w:color="auto"/>
            <w:bottom w:val="none" w:sz="0" w:space="0" w:color="auto"/>
            <w:right w:val="none" w:sz="0" w:space="0" w:color="auto"/>
          </w:divBdr>
        </w:div>
        <w:div w:id="2118019408">
          <w:marLeft w:val="0"/>
          <w:marRight w:val="0"/>
          <w:marTop w:val="0"/>
          <w:marBottom w:val="0"/>
          <w:divBdr>
            <w:top w:val="none" w:sz="0" w:space="0" w:color="auto"/>
            <w:left w:val="none" w:sz="0" w:space="0" w:color="auto"/>
            <w:bottom w:val="none" w:sz="0" w:space="0" w:color="auto"/>
            <w:right w:val="none" w:sz="0" w:space="0" w:color="auto"/>
          </w:divBdr>
        </w:div>
        <w:div w:id="1470979793">
          <w:marLeft w:val="0"/>
          <w:marRight w:val="0"/>
          <w:marTop w:val="0"/>
          <w:marBottom w:val="0"/>
          <w:divBdr>
            <w:top w:val="none" w:sz="0" w:space="0" w:color="auto"/>
            <w:left w:val="none" w:sz="0" w:space="0" w:color="auto"/>
            <w:bottom w:val="none" w:sz="0" w:space="0" w:color="auto"/>
            <w:right w:val="none" w:sz="0" w:space="0" w:color="auto"/>
          </w:divBdr>
        </w:div>
        <w:div w:id="414209791">
          <w:marLeft w:val="0"/>
          <w:marRight w:val="0"/>
          <w:marTop w:val="0"/>
          <w:marBottom w:val="0"/>
          <w:divBdr>
            <w:top w:val="none" w:sz="0" w:space="0" w:color="auto"/>
            <w:left w:val="none" w:sz="0" w:space="0" w:color="auto"/>
            <w:bottom w:val="none" w:sz="0" w:space="0" w:color="auto"/>
            <w:right w:val="none" w:sz="0" w:space="0" w:color="auto"/>
          </w:divBdr>
        </w:div>
        <w:div w:id="48046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393</Words>
  <Characters>2362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PCE i K</cp:lastModifiedBy>
  <cp:revision>23</cp:revision>
  <dcterms:created xsi:type="dcterms:W3CDTF">2015-11-17T15:37:00Z</dcterms:created>
  <dcterms:modified xsi:type="dcterms:W3CDTF">2015-11-23T08:49:00Z</dcterms:modified>
</cp:coreProperties>
</file>