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7050EF" w:rsidRPr="00302E2B" w:rsidRDefault="007050EF" w:rsidP="007050EF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>nauczycieli języków obcych szkół podstawowych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na </w:t>
      </w:r>
      <w:r w:rsidR="00392B64">
        <w:rPr>
          <w:rFonts w:asciiTheme="minorHAnsi" w:hAnsiTheme="minorHAnsi" w:cs="Calibri"/>
          <w:b/>
          <w:sz w:val="28"/>
          <w:szCs w:val="28"/>
          <w:lang w:eastAsia="en-US"/>
        </w:rPr>
        <w:t>kurs doskonalący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>:</w:t>
      </w:r>
    </w:p>
    <w:p w:rsidR="007050EF" w:rsidRPr="00302E2B" w:rsidRDefault="007050EF" w:rsidP="007050EF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7050EF" w:rsidRPr="00302E2B" w:rsidRDefault="007050EF" w:rsidP="007050EF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987B91">
        <w:rPr>
          <w:rFonts w:asciiTheme="minorHAnsi" w:hAnsiTheme="minorHAnsi" w:cs="Calibri"/>
          <w:b/>
          <w:color w:val="C00000"/>
          <w:sz w:val="40"/>
          <w:szCs w:val="40"/>
        </w:rPr>
        <w:t>Egzamin ósmoklasisty w pigułce.                                                                                                                     Jak przygotować ucznia do nowego egzaminu z języka obcego</w:t>
      </w:r>
      <w:r w:rsidR="003012D5">
        <w:rPr>
          <w:rFonts w:asciiTheme="minorHAnsi" w:hAnsiTheme="minorHAnsi" w:cs="Calibri"/>
          <w:b/>
          <w:color w:val="C00000"/>
          <w:sz w:val="40"/>
          <w:szCs w:val="40"/>
        </w:rPr>
        <w:t>.</w:t>
      </w:r>
    </w:p>
    <w:p w:rsidR="007050EF" w:rsidRPr="00107989" w:rsidRDefault="007050EF" w:rsidP="007050EF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7050EF" w:rsidRPr="00302E2B" w:rsidRDefault="007050EF" w:rsidP="007050EF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40</w:t>
      </w:r>
    </w:p>
    <w:p w:rsidR="007050EF" w:rsidRPr="00302E2B" w:rsidRDefault="007050EF" w:rsidP="007050EF">
      <w:pPr>
        <w:rPr>
          <w:rFonts w:asciiTheme="minorHAnsi" w:hAnsiTheme="minorHAnsi" w:cs="Calibri"/>
          <w:b/>
          <w:u w:val="single"/>
        </w:rPr>
      </w:pPr>
    </w:p>
    <w:p w:rsidR="007D2C38" w:rsidRDefault="007050EF" w:rsidP="007050EF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7D2C38">
        <w:rPr>
          <w:rFonts w:asciiTheme="minorHAnsi" w:hAnsiTheme="minorHAnsi" w:cs="Calibri"/>
          <w:b/>
        </w:rPr>
        <w:t xml:space="preserve">23 </w:t>
      </w:r>
      <w:r w:rsidRPr="007D2C38">
        <w:rPr>
          <w:rFonts w:asciiTheme="minorHAnsi" w:hAnsiTheme="minorHAnsi" w:cs="Calibri"/>
          <w:b/>
        </w:rPr>
        <w:t>października 2017 r. o godzinie:</w:t>
      </w:r>
      <w:r w:rsidR="007D2C38">
        <w:rPr>
          <w:rFonts w:asciiTheme="minorHAnsi" w:hAnsiTheme="minorHAnsi" w:cs="Calibri"/>
          <w:b/>
        </w:rPr>
        <w:t xml:space="preserve"> 16.00</w:t>
      </w:r>
      <w:bookmarkStart w:id="13" w:name="_GoBack"/>
      <w:bookmarkEnd w:id="13"/>
    </w:p>
    <w:p w:rsidR="007050EF" w:rsidRPr="00302E2B" w:rsidRDefault="007D2C38" w:rsidP="007050EF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termin II spotkania zostanie ustalony 23.10.2017 r.</w:t>
      </w:r>
      <w:r w:rsidR="007050EF" w:rsidRPr="00302E2B">
        <w:rPr>
          <w:rFonts w:asciiTheme="minorHAnsi" w:hAnsiTheme="minorHAnsi" w:cs="Calibri"/>
          <w:b/>
        </w:rPr>
        <w:tab/>
      </w:r>
    </w:p>
    <w:p w:rsidR="007050EF" w:rsidRPr="00302E2B" w:rsidRDefault="007050EF" w:rsidP="007050EF">
      <w:pPr>
        <w:rPr>
          <w:rFonts w:asciiTheme="minorHAnsi" w:hAnsiTheme="minorHAnsi" w:cs="Calibri"/>
          <w:b/>
          <w:sz w:val="10"/>
          <w:szCs w:val="10"/>
        </w:rPr>
      </w:pPr>
    </w:p>
    <w:p w:rsidR="007050EF" w:rsidRPr="00302E2B" w:rsidRDefault="007050EF" w:rsidP="007050E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8</w:t>
      </w:r>
      <w:r w:rsidRPr="00302E2B">
        <w:rPr>
          <w:rFonts w:asciiTheme="minorHAnsi" w:hAnsiTheme="minorHAnsi" w:cs="Calibri"/>
        </w:rPr>
        <w:t xml:space="preserve"> godzin dydaktyczn</w:t>
      </w:r>
      <w:r>
        <w:rPr>
          <w:rFonts w:asciiTheme="minorHAnsi" w:hAnsiTheme="minorHAnsi" w:cs="Calibri"/>
        </w:rPr>
        <w:t>ych (2</w:t>
      </w:r>
      <w:r w:rsidR="007D2C3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x</w:t>
      </w:r>
      <w:r w:rsidR="007D2C3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4 godz</w:t>
      </w:r>
      <w:r w:rsidR="003012D5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dyd</w:t>
      </w:r>
      <w:proofErr w:type="spellEnd"/>
      <w:r>
        <w:rPr>
          <w:rFonts w:asciiTheme="minorHAnsi" w:hAnsiTheme="minorHAnsi" w:cs="Calibri"/>
        </w:rPr>
        <w:t>.)</w:t>
      </w:r>
    </w:p>
    <w:p w:rsidR="007050EF" w:rsidRPr="00302E2B" w:rsidRDefault="007050EF" w:rsidP="007050E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7050EF" w:rsidRPr="00392B64" w:rsidRDefault="007050EF" w:rsidP="00392B64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  <w:color w:val="FF0000"/>
        </w:rPr>
        <w:t xml:space="preserve">Marta Richter-Lesicka </w:t>
      </w:r>
      <w:r w:rsidRPr="00E165C9">
        <w:rPr>
          <w:rFonts w:asciiTheme="minorHAnsi" w:hAnsiTheme="minorHAnsi" w:cs="Calibri"/>
        </w:rPr>
        <w:t>-</w:t>
      </w:r>
      <w:r>
        <w:rPr>
          <w:rFonts w:asciiTheme="minorHAnsi" w:hAnsiTheme="minorHAnsi" w:cs="Calibri"/>
          <w:b/>
          <w:color w:val="FF0000"/>
        </w:rPr>
        <w:t xml:space="preserve"> </w:t>
      </w:r>
      <w:r w:rsidRPr="00987B91">
        <w:rPr>
          <w:rFonts w:asciiTheme="minorHAnsi" w:hAnsiTheme="minorHAnsi" w:cs="Calibri"/>
        </w:rPr>
        <w:t>konsultant</w:t>
      </w:r>
      <w:r>
        <w:rPr>
          <w:rFonts w:asciiTheme="minorHAnsi" w:hAnsiTheme="minorHAnsi" w:cs="Calibri"/>
        </w:rPr>
        <w:t xml:space="preserve"> PCEIK ds. języka angielskiego, </w:t>
      </w:r>
      <w:r w:rsidRPr="00987B91">
        <w:rPr>
          <w:rFonts w:asciiTheme="minorHAnsi" w:hAnsiTheme="minorHAnsi" w:cs="Calibri"/>
        </w:rPr>
        <w:t>absolwentka Uniwersytetu Wrocławskiego, Wyższej Szk</w:t>
      </w:r>
      <w:r>
        <w:rPr>
          <w:rFonts w:asciiTheme="minorHAnsi" w:hAnsiTheme="minorHAnsi" w:cs="Calibri"/>
        </w:rPr>
        <w:t>oły Filologicznej we Wrocławiu,</w:t>
      </w:r>
      <w:r w:rsidRPr="00987B91">
        <w:rPr>
          <w:rFonts w:asciiTheme="minorHAnsi" w:hAnsiTheme="minorHAnsi" w:cs="Calibri"/>
        </w:rPr>
        <w:t xml:space="preserve"> słuchaczka Centrum Studiów Niemieckich i Europejskich im. Willy Brandta, nauczycielka Szkoły Podstawowej im. Ireny </w:t>
      </w:r>
      <w:proofErr w:type="spellStart"/>
      <w:r w:rsidRPr="00987B91">
        <w:rPr>
          <w:rFonts w:asciiTheme="minorHAnsi" w:hAnsiTheme="minorHAnsi" w:cs="Calibri"/>
        </w:rPr>
        <w:t>Sendlerowej</w:t>
      </w:r>
      <w:proofErr w:type="spellEnd"/>
      <w:r w:rsidRPr="00987B9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br/>
      </w:r>
      <w:r w:rsidRPr="00987B91">
        <w:rPr>
          <w:rFonts w:asciiTheme="minorHAnsi" w:hAnsiTheme="minorHAnsi" w:cs="Calibri"/>
        </w:rPr>
        <w:t>w Dobros</w:t>
      </w:r>
      <w:r>
        <w:rPr>
          <w:rFonts w:asciiTheme="minorHAnsi" w:hAnsiTheme="minorHAnsi" w:cs="Calibri"/>
        </w:rPr>
        <w:t>zycach, nauczyciel dyplomowany, lektorka</w:t>
      </w:r>
      <w:r w:rsidRPr="00987B91">
        <w:rPr>
          <w:rFonts w:asciiTheme="minorHAnsi" w:hAnsiTheme="minorHAnsi" w:cs="Calibri"/>
        </w:rPr>
        <w:t xml:space="preserve"> języka angielskiego i niemieckiego, abso</w:t>
      </w:r>
      <w:r>
        <w:rPr>
          <w:rFonts w:asciiTheme="minorHAnsi" w:hAnsiTheme="minorHAnsi" w:cs="Calibri"/>
        </w:rPr>
        <w:t>lwentka Akademii Metodyka PASE,</w:t>
      </w:r>
      <w:r w:rsidRPr="00987B91">
        <w:rPr>
          <w:rFonts w:asciiTheme="minorHAnsi" w:hAnsiTheme="minorHAnsi" w:cs="Calibri"/>
        </w:rPr>
        <w:t xml:space="preserve"> autorka innowacji metodycznej „THEATRE CLA</w:t>
      </w:r>
      <w:r>
        <w:rPr>
          <w:rFonts w:asciiTheme="minorHAnsi" w:hAnsiTheme="minorHAnsi" w:cs="Calibri"/>
        </w:rPr>
        <w:t>SSROOM – WE ACT” oraz innowacji „NA JĘZYKACH”.</w:t>
      </w:r>
    </w:p>
    <w:p w:rsidR="007050EF" w:rsidRPr="00302E2B" w:rsidRDefault="007050EF" w:rsidP="007050EF">
      <w:pPr>
        <w:rPr>
          <w:rFonts w:asciiTheme="minorHAnsi" w:hAnsiTheme="minorHAnsi" w:cs="Verdana"/>
          <w:sz w:val="18"/>
          <w:szCs w:val="18"/>
        </w:rPr>
      </w:pPr>
    </w:p>
    <w:p w:rsidR="007050EF" w:rsidRPr="00302E2B" w:rsidRDefault="007050EF" w:rsidP="007050E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7050EF" w:rsidRPr="00302E2B" w:rsidRDefault="007050EF" w:rsidP="007050EF">
      <w:pPr>
        <w:autoSpaceDE w:val="0"/>
        <w:autoSpaceDN w:val="0"/>
        <w:adjustRightInd w:val="0"/>
        <w:rPr>
          <w:rFonts w:asciiTheme="minorHAnsi" w:hAnsiTheme="minorHAnsi"/>
        </w:rPr>
      </w:pPr>
      <w:r w:rsidRPr="00987B91">
        <w:rPr>
          <w:rFonts w:asciiTheme="minorHAnsi" w:hAnsiTheme="minorHAnsi"/>
        </w:rPr>
        <w:t>Zapoznanie z nową formułą egzaminu z języka obcego po klasie VIII szkoły podstawowej</w:t>
      </w:r>
      <w:r w:rsidRPr="00302E2B">
        <w:rPr>
          <w:rFonts w:asciiTheme="minorHAnsi" w:hAnsiTheme="minorHAnsi"/>
        </w:rPr>
        <w:t>.</w:t>
      </w:r>
    </w:p>
    <w:p w:rsidR="007050EF" w:rsidRPr="00302E2B" w:rsidRDefault="007050EF" w:rsidP="007050E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050EF" w:rsidRPr="00302E2B" w:rsidRDefault="007050EF" w:rsidP="007050EF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7050EF" w:rsidRPr="007050EF" w:rsidRDefault="007050EF" w:rsidP="007050E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7050EF">
        <w:rPr>
          <w:rFonts w:asciiTheme="minorHAnsi" w:hAnsiTheme="minorHAnsi" w:cs="Calibri"/>
        </w:rPr>
        <w:t>Uczestnik szkolenia:</w:t>
      </w:r>
    </w:p>
    <w:p w:rsidR="007050EF" w:rsidRPr="007050EF" w:rsidRDefault="007050EF" w:rsidP="007050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>poznaje zasady przebiegu i organizacji egzaminu z języka obcego po klasie VIII szkoły podstawowej,</w:t>
      </w:r>
    </w:p>
    <w:p w:rsidR="007050EF" w:rsidRPr="007050EF" w:rsidRDefault="007050EF" w:rsidP="007050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>analizuje szczegółowe wymagania egzaminacyjne,</w:t>
      </w:r>
    </w:p>
    <w:p w:rsidR="007050EF" w:rsidRPr="007050EF" w:rsidRDefault="007050EF" w:rsidP="007050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>planuje proces przygotowania ucznia do egzaminu, odpowiednio dobiera metody i techniki pracy,</w:t>
      </w:r>
    </w:p>
    <w:p w:rsidR="007050EF" w:rsidRPr="007050EF" w:rsidRDefault="007050EF" w:rsidP="007050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>dzieli się doświadczeniem z innymi uczestnikami warsztatu.</w:t>
      </w:r>
    </w:p>
    <w:p w:rsidR="007050EF" w:rsidRPr="007050EF" w:rsidRDefault="007050EF" w:rsidP="007050EF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7050EF">
        <w:rPr>
          <w:rFonts w:asciiTheme="minorHAnsi" w:hAnsiTheme="minorHAnsi" w:cs="Calibri"/>
          <w:b/>
          <w:u w:val="single"/>
        </w:rPr>
        <w:t>Zagadnienia:</w:t>
      </w:r>
    </w:p>
    <w:p w:rsidR="007050EF" w:rsidRPr="007050EF" w:rsidRDefault="007050EF" w:rsidP="007050E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>Przebieg i organizacja egzaminu z języka obcego po  klasie VIII</w:t>
      </w:r>
    </w:p>
    <w:p w:rsidR="007050EF" w:rsidRPr="007050EF" w:rsidRDefault="007050EF" w:rsidP="007050E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>Wymagania egzaminacyjne a kluczowe umiejętności językowe: słuchanie, czytanie, pisanie</w:t>
      </w:r>
    </w:p>
    <w:p w:rsidR="007050EF" w:rsidRDefault="007050EF" w:rsidP="007050E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 xml:space="preserve">Techniki i metody wspierające przygotowanie do egzaminu </w:t>
      </w:r>
    </w:p>
    <w:p w:rsidR="00392B64" w:rsidRPr="00392B64" w:rsidRDefault="00392B64" w:rsidP="00392B64">
      <w:pPr>
        <w:autoSpaceDE w:val="0"/>
        <w:autoSpaceDN w:val="0"/>
        <w:adjustRightInd w:val="0"/>
        <w:jc w:val="right"/>
        <w:rPr>
          <w:rFonts w:cs="Calibri"/>
          <w:i/>
        </w:rPr>
      </w:pPr>
      <w:r w:rsidRPr="00392B64">
        <w:rPr>
          <w:rFonts w:cs="Calibri"/>
          <w:i/>
        </w:rPr>
        <w:t>verte</w:t>
      </w:r>
    </w:p>
    <w:p w:rsidR="00392B64" w:rsidRDefault="00392B64" w:rsidP="00392B64">
      <w:pPr>
        <w:pStyle w:val="Akapitzlist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392B64" w:rsidRDefault="00392B64" w:rsidP="00392B64">
      <w:pPr>
        <w:pStyle w:val="Akapitzlist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050EF" w:rsidRPr="007050EF" w:rsidRDefault="007050EF" w:rsidP="007050E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 xml:space="preserve">Przydatne materiały i pomoce dydaktyczne </w:t>
      </w:r>
    </w:p>
    <w:p w:rsidR="007050EF" w:rsidRPr="007050EF" w:rsidRDefault="007050EF" w:rsidP="007050E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050EF">
        <w:rPr>
          <w:rFonts w:cs="Calibri"/>
          <w:sz w:val="24"/>
          <w:szCs w:val="24"/>
        </w:rPr>
        <w:t>Dobre praktyki nauczycielskie</w:t>
      </w:r>
    </w:p>
    <w:p w:rsidR="003A2B26" w:rsidRPr="007B44BD" w:rsidRDefault="007050EF" w:rsidP="007050EF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87B91">
        <w:rPr>
          <w:rFonts w:cs="Calibri"/>
        </w:rPr>
        <w:t>Publikacje wspomagające przygotowania do egzaminu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D2C38" w:rsidRPr="007D2C38">
        <w:rPr>
          <w:rFonts w:ascii="Calibri" w:hAnsi="Calibri" w:cs="Calibri"/>
          <w:b/>
          <w:bCs/>
          <w:color w:val="C00000"/>
        </w:rPr>
        <w:t>19.10.</w:t>
      </w:r>
      <w:r w:rsidRPr="007D2C38">
        <w:rPr>
          <w:rFonts w:ascii="Calibri" w:hAnsi="Calibri" w:cs="Calibri"/>
          <w:b/>
          <w:bCs/>
          <w:color w:val="C00000"/>
        </w:rPr>
        <w:t>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7B44BD" w:rsidRDefault="007B44BD" w:rsidP="006B4A7B">
      <w:pPr>
        <w:rPr>
          <w:rFonts w:ascii="Calibri" w:hAnsi="Calibri" w:cs="Calibri"/>
          <w:b/>
          <w:bCs/>
          <w:color w:val="C00000"/>
        </w:rPr>
      </w:pPr>
    </w:p>
    <w:p w:rsidR="00CF66D6" w:rsidRPr="006B4A7B" w:rsidRDefault="00CF66D6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3012D5">
        <w:rPr>
          <w:rFonts w:ascii="Calibri" w:hAnsi="Calibri" w:cs="Calibri"/>
          <w:b/>
          <w:shd w:val="clear" w:color="auto" w:fill="FFFFFF" w:themeFill="background1"/>
        </w:rPr>
        <w:t xml:space="preserve"> - 20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3012D5">
        <w:rPr>
          <w:rFonts w:ascii="Calibri" w:hAnsi="Calibri" w:cs="Calibri"/>
          <w:b/>
        </w:rPr>
        <w:t>– 100 zł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50" w:rsidRDefault="00AE7350" w:rsidP="0074050A">
      <w:r>
        <w:separator/>
      </w:r>
    </w:p>
  </w:endnote>
  <w:endnote w:type="continuationSeparator" w:id="0">
    <w:p w:rsidR="00AE7350" w:rsidRDefault="00AE735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50" w:rsidRDefault="00AE7350" w:rsidP="0074050A">
      <w:r>
        <w:separator/>
      </w:r>
    </w:p>
  </w:footnote>
  <w:footnote w:type="continuationSeparator" w:id="0">
    <w:p w:rsidR="00AE7350" w:rsidRDefault="00AE735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47B9"/>
    <w:multiLevelType w:val="hybridMultilevel"/>
    <w:tmpl w:val="CBA0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B40A4"/>
    <w:multiLevelType w:val="hybridMultilevel"/>
    <w:tmpl w:val="7E22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76293"/>
    <w:multiLevelType w:val="hybridMultilevel"/>
    <w:tmpl w:val="B114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C36F8"/>
    <w:multiLevelType w:val="hybridMultilevel"/>
    <w:tmpl w:val="3C68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A025E"/>
    <w:multiLevelType w:val="hybridMultilevel"/>
    <w:tmpl w:val="65E8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082DE9"/>
    <w:multiLevelType w:val="hybridMultilevel"/>
    <w:tmpl w:val="9BA0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4171D"/>
    <w:multiLevelType w:val="hybridMultilevel"/>
    <w:tmpl w:val="460C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2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6"/>
  </w:num>
  <w:num w:numId="15">
    <w:abstractNumId w:val="11"/>
  </w:num>
  <w:num w:numId="16">
    <w:abstractNumId w:val="14"/>
  </w:num>
  <w:num w:numId="17">
    <w:abstractNumId w:val="17"/>
  </w:num>
  <w:num w:numId="18">
    <w:abstractNumId w:val="35"/>
  </w:num>
  <w:num w:numId="19">
    <w:abstractNumId w:val="0"/>
  </w:num>
  <w:num w:numId="20">
    <w:abstractNumId w:val="36"/>
  </w:num>
  <w:num w:numId="21">
    <w:abstractNumId w:val="30"/>
  </w:num>
  <w:num w:numId="22">
    <w:abstractNumId w:val="13"/>
  </w:num>
  <w:num w:numId="23">
    <w:abstractNumId w:val="37"/>
  </w:num>
  <w:num w:numId="24">
    <w:abstractNumId w:val="9"/>
  </w:num>
  <w:num w:numId="25">
    <w:abstractNumId w:val="1"/>
  </w:num>
  <w:num w:numId="26">
    <w:abstractNumId w:val="25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2"/>
  </w:num>
  <w:num w:numId="33">
    <w:abstractNumId w:val="12"/>
  </w:num>
  <w:num w:numId="34">
    <w:abstractNumId w:val="20"/>
  </w:num>
  <w:num w:numId="35">
    <w:abstractNumId w:val="27"/>
  </w:num>
  <w:num w:numId="36">
    <w:abstractNumId w:val="21"/>
  </w:num>
  <w:num w:numId="37">
    <w:abstractNumId w:val="19"/>
  </w:num>
  <w:num w:numId="38">
    <w:abstractNumId w:val="15"/>
  </w:num>
  <w:num w:numId="39">
    <w:abstractNumId w:val="32"/>
  </w:num>
  <w:num w:numId="40">
    <w:abstractNumId w:val="6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47B16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12D5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2B64"/>
    <w:rsid w:val="003A2B26"/>
    <w:rsid w:val="003A7B7F"/>
    <w:rsid w:val="003F68B0"/>
    <w:rsid w:val="00413ADE"/>
    <w:rsid w:val="004561F6"/>
    <w:rsid w:val="004670C9"/>
    <w:rsid w:val="00472988"/>
    <w:rsid w:val="004821B4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2811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050EF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44BD"/>
    <w:rsid w:val="007D2C38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AE7350"/>
    <w:rsid w:val="00B04DE3"/>
    <w:rsid w:val="00B22F75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765AB"/>
    <w:rsid w:val="00C85AA5"/>
    <w:rsid w:val="00C93590"/>
    <w:rsid w:val="00CA05DF"/>
    <w:rsid w:val="00CA7AAF"/>
    <w:rsid w:val="00CD45F2"/>
    <w:rsid w:val="00CF66D6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F090-BD73-49DC-865A-B58A1E03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2017-09-19T16:12:00Z</cp:lastPrinted>
  <dcterms:created xsi:type="dcterms:W3CDTF">2017-09-26T06:51:00Z</dcterms:created>
  <dcterms:modified xsi:type="dcterms:W3CDTF">2017-09-29T11:08:00Z</dcterms:modified>
</cp:coreProperties>
</file>